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Aptos Display" w:hAnsi="Aptos Display"/>
          <w:b/>
          <w:color w:val="000000"/>
          <w:sz w:val="40"/>
        </w:rPr>
        <w:t>Contractor Payment Voucher</w:t>
      </w:r>
    </w:p>
    <w:p>
      <w:pPr>
        <w:spacing w:after="200"/>
        <w:jc w:val="center"/>
      </w:pPr>
      <w:r>
        <w:rPr>
          <w:i/>
          <w:color w:val="536579"/>
          <w:sz w:val="18"/>
        </w:rPr>
        <w:t>Use this form to document and authorize a contractor payment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7C3CE"/>
          <w:left w:val="single" w:sz="6" w:color="B7C3CE"/>
          <w:bottom w:val="single" w:sz="6" w:color="B7C3CE"/>
          <w:right w:val="single" w:sz="6" w:color="B7C3CE"/>
          <w:insideH w:val="single" w:sz="6" w:color="B7C3CE"/>
          <w:insideV w:val="single" w:sz="6" w:color="B7C3CE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Voucher No.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________________</w:t>
            </w:r>
          </w:p>
        </w:tc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Payment Date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Contractor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________________________________</w:t>
            </w:r>
          </w:p>
        </w:tc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Contract No.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Project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________________________________</w:t>
            </w:r>
          </w:p>
        </w:tc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Department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7C3CE"/>
          <w:left w:val="single" w:sz="6" w:color="B7C3CE"/>
          <w:bottom w:val="single" w:sz="6" w:color="B7C3CE"/>
          <w:right w:val="single" w:sz="6" w:color="B7C3CE"/>
          <w:insideH w:val="single" w:sz="6" w:color="B7C3CE"/>
          <w:insideV w:val="single" w:sz="6" w:color="B7C3CE"/>
        </w:tblBorders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31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Description of Work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Period / Milestone</w:t>
            </w:r>
          </w:p>
        </w:tc>
        <w:tc>
          <w:tcPr>
            <w:tcW w:type="dxa" w:w="15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Invoice No.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Gross Amount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Deductions</w:t>
            </w:r>
          </w:p>
        </w:tc>
      </w:tr>
      <w:tr>
        <w:tc>
          <w:tcPr>
            <w:tcW w:type="dxa" w:w="31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br/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5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</w:tr>
      <w:tr>
        <w:tc>
          <w:tcPr>
            <w:tcW w:type="dxa" w:w="31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br/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5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</w:tr>
      <w:tr>
        <w:tc>
          <w:tcPr>
            <w:tcW w:type="dxa" w:w="31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br/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5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</w:tr>
      <w:tr>
        <w:tc>
          <w:tcPr>
            <w:tcW w:type="dxa" w:w="31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br/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5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 xml:space="preserve"> </w:t>
            </w:r>
          </w:p>
        </w:tc>
      </w:tr>
      <w:tr>
        <w:tc>
          <w:tcPr>
            <w:tcW w:type="dxa" w:w="31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TOTAL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</w:r>
          </w:p>
        </w:tc>
        <w:tc>
          <w:tcPr>
            <w:tcW w:type="dxa" w:w="15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</w:r>
          </w:p>
        </w:tc>
      </w:tr>
    </w:tbl>
    <w:p>
      <w:pPr>
        <w:spacing w:after="100"/>
      </w:pPr>
      <w:r>
        <w:t>Net Amount Payable: __________________    Amount in Words: 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7C3CE"/>
          <w:left w:val="single" w:sz="6" w:color="B7C3CE"/>
          <w:bottom w:val="single" w:sz="6" w:color="B7C3CE"/>
          <w:right w:val="single" w:sz="6" w:color="B7C3CE"/>
          <w:insideH w:val="single" w:sz="6" w:color="B7C3CE"/>
          <w:insideV w:val="single" w:sz="6" w:color="B7C3CE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Payment Method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Cash / Cheque / Transfer</w:t>
            </w:r>
          </w:p>
        </w:tc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Reference No.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________________</w:t>
            </w:r>
          </w:p>
        </w:tc>
      </w:tr>
      <w:tr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Tax / Withholding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________________</w:t>
            </w:r>
          </w:p>
        </w:tc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  <w:shd w:fill="D9EAF7"/>
          </w:tcPr>
          <w:p>
            <w:pPr>
              <w:spacing w:after="0"/>
              <w:jc w:val="left"/>
            </w:pPr>
            <w:r>
              <w:rPr>
                <w:b/>
              </w:rPr>
            </w:r>
            <w:r>
              <w:rPr>
                <w:rFonts w:ascii="Aptos" w:hAnsi="Aptos"/>
                <w:b w:val="0"/>
                <w:color w:val="000000"/>
                <w:sz w:val="18"/>
              </w:rPr>
              <w:t>Account Code</w:t>
            </w:r>
          </w:p>
        </w:tc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________________</w:t>
            </w:r>
          </w:p>
        </w:tc>
      </w:tr>
    </w:tbl>
    <w:p>
      <w:pPr>
        <w:spacing w:after="0"/>
      </w:pPr>
    </w:p>
    <w:p>
      <w:pPr>
        <w:spacing w:after="180"/>
      </w:pPr>
      <w:r>
        <w:rPr>
          <w:b/>
        </w:rPr>
        <w:t xml:space="preserve">Certification: </w:t>
      </w:r>
      <w:r>
        <w:t>The work or milestone stated above has been completed and the payment details are correct.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  <w:t>________________________</w:t>
              <w:br/>
              <w:t>Prepared By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  <w:t>________________________</w:t>
              <w:br/>
              <w:t>Project Manager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  <w:t>________________________</w:t>
              <w:br/>
              <w:t>Accounts Approval</w:t>
            </w:r>
          </w:p>
        </w:tc>
        <w:tc>
          <w:tcPr>
            <w:tcW w:type="dxa" w:w="2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6"/>
              </w:rPr>
              <w:br/>
              <w:t>________________________</w:t>
              <w:br/>
              <w:t>Contractor Acknowledgment</w:t>
            </w:r>
          </w:p>
        </w:tc>
      </w:tr>
    </w:tbl>
    <w:sectPr w:rsidR="00FC693F" w:rsidRPr="0006063C" w:rsidSect="00034616">
      <w:pgSz w:w="12240" w:h="15840"/>
      <w:pgMar w:top="691" w:right="936" w:bottom="64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