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F74" w:rsidRPr="00316F74" w:rsidRDefault="00316F74" w:rsidP="00316F74">
      <w:r w:rsidRPr="00316F74">
        <w:t>Rental contract Number: 67- ARC</w:t>
      </w:r>
    </w:p>
    <w:p w:rsidR="00316F74" w:rsidRPr="00316F74" w:rsidRDefault="00316F74" w:rsidP="00316F74">
      <w:r w:rsidRPr="00316F74">
        <w:t>Date of Registration: November 22</w:t>
      </w:r>
      <w:r w:rsidRPr="00316F74">
        <w:rPr>
          <w:vertAlign w:val="superscript"/>
        </w:rPr>
        <w:t>nd</w:t>
      </w:r>
      <w:r w:rsidRPr="00316F74">
        <w:t>, 2010.</w:t>
      </w:r>
    </w:p>
    <w:p w:rsidR="00316F74" w:rsidRPr="00316F74" w:rsidRDefault="00316F74" w:rsidP="00316F74">
      <w:r w:rsidRPr="00316F74">
        <w:t>This Apartment rental contract is made and entered by Ms Tina Smith, located at: House No. 4, Near Greenway Park, Willis Colony, Ottawa, Canada, hereinafter called as the apartment Owner</w:t>
      </w:r>
    </w:p>
    <w:p w:rsidR="00316F74" w:rsidRPr="00316F74" w:rsidRDefault="00316F74" w:rsidP="00316F74">
      <w:r w:rsidRPr="00316F74">
        <w:t>AND</w:t>
      </w:r>
    </w:p>
    <w:p w:rsidR="00316F74" w:rsidRPr="00316F74" w:rsidRDefault="00316F74" w:rsidP="00316F74">
      <w:proofErr w:type="spellStart"/>
      <w:r w:rsidRPr="00316F74">
        <w:t>Mrs.</w:t>
      </w:r>
      <w:proofErr w:type="spellEnd"/>
      <w:r w:rsidRPr="00316F74">
        <w:t xml:space="preserve"> Rose Jack, staying at permanent address: 56/ K, Skyline Lane, Near Willis Bakery, Toronto, Canada, hereinafter referred as the renter.</w:t>
      </w:r>
    </w:p>
    <w:p w:rsidR="00316F74" w:rsidRPr="00316F74" w:rsidRDefault="00316F74" w:rsidP="00316F74">
      <w:r w:rsidRPr="00316F74">
        <w:rPr>
          <w:b/>
          <w:bCs/>
        </w:rPr>
        <w:t>Apartment Specifications:</w:t>
      </w:r>
    </w:p>
    <w:p w:rsidR="00316F74" w:rsidRPr="00316F74" w:rsidRDefault="00316F74" w:rsidP="00316F74">
      <w:r w:rsidRPr="00316F74">
        <w:t>Facilities Offered along with the apartment:</w:t>
      </w:r>
    </w:p>
    <w:p w:rsidR="00316F74" w:rsidRPr="00316F74" w:rsidRDefault="00316F74" w:rsidP="00316F74">
      <w:pPr>
        <w:numPr>
          <w:ilvl w:val="0"/>
          <w:numId w:val="1"/>
        </w:numPr>
      </w:pPr>
      <w:r w:rsidRPr="00316F74">
        <w:t>Furniture</w:t>
      </w:r>
    </w:p>
    <w:p w:rsidR="00316F74" w:rsidRPr="00316F74" w:rsidRDefault="00316F74" w:rsidP="00316F74">
      <w:pPr>
        <w:numPr>
          <w:ilvl w:val="0"/>
          <w:numId w:val="1"/>
        </w:numPr>
      </w:pPr>
      <w:r w:rsidRPr="00316F74">
        <w:t>Phone facility</w:t>
      </w:r>
    </w:p>
    <w:p w:rsidR="00316F74" w:rsidRPr="00316F74" w:rsidRDefault="00316F74" w:rsidP="00316F74">
      <w:pPr>
        <w:numPr>
          <w:ilvl w:val="0"/>
          <w:numId w:val="1"/>
        </w:numPr>
      </w:pPr>
      <w:r w:rsidRPr="00316F74">
        <w:t>Electricity</w:t>
      </w:r>
    </w:p>
    <w:p w:rsidR="00316F74" w:rsidRPr="00316F74" w:rsidRDefault="00316F74" w:rsidP="00316F74">
      <w:pPr>
        <w:numPr>
          <w:ilvl w:val="0"/>
          <w:numId w:val="1"/>
        </w:numPr>
      </w:pPr>
      <w:r w:rsidRPr="00316F74">
        <w:t>Water</w:t>
      </w:r>
    </w:p>
    <w:p w:rsidR="00316F74" w:rsidRPr="00316F74" w:rsidRDefault="00316F74" w:rsidP="00316F74">
      <w:pPr>
        <w:numPr>
          <w:ilvl w:val="0"/>
          <w:numId w:val="1"/>
        </w:numPr>
      </w:pPr>
      <w:r w:rsidRPr="00316F74">
        <w:t>Security Alarm System</w:t>
      </w:r>
    </w:p>
    <w:p w:rsidR="00316F74" w:rsidRPr="00316F74" w:rsidRDefault="00316F74" w:rsidP="00316F74">
      <w:pPr>
        <w:numPr>
          <w:ilvl w:val="0"/>
          <w:numId w:val="1"/>
        </w:numPr>
      </w:pPr>
      <w:r w:rsidRPr="00316F74">
        <w:t>AC &amp; Registration Power points</w:t>
      </w:r>
    </w:p>
    <w:p w:rsidR="00316F74" w:rsidRPr="00316F74" w:rsidRDefault="00316F74" w:rsidP="00316F74">
      <w:r w:rsidRPr="00316F74">
        <w:rPr>
          <w:b/>
          <w:bCs/>
        </w:rPr>
        <w:t>Address of the rented apartment: </w:t>
      </w:r>
      <w:r w:rsidRPr="00316F74">
        <w:t>56- H, Wing-6, Sunrise Apartments, Rainbow Colony, Toronto, Canada</w:t>
      </w:r>
    </w:p>
    <w:p w:rsidR="00316F74" w:rsidRPr="00316F74" w:rsidRDefault="00316F74" w:rsidP="00316F74">
      <w:r w:rsidRPr="00316F74">
        <w:t>This contract is effective from November 25</w:t>
      </w:r>
      <w:r w:rsidRPr="00316F74">
        <w:rPr>
          <w:vertAlign w:val="superscript"/>
        </w:rPr>
        <w:t>th</w:t>
      </w:r>
      <w:r w:rsidRPr="00316F74">
        <w:t>, 2010 and is terminating on November 25</w:t>
      </w:r>
      <w:r w:rsidRPr="00316F74">
        <w:rPr>
          <w:vertAlign w:val="superscript"/>
        </w:rPr>
        <w:t>th</w:t>
      </w:r>
      <w:r w:rsidRPr="00316F74">
        <w:t>, 2012.</w:t>
      </w:r>
    </w:p>
    <w:p w:rsidR="00316F74" w:rsidRPr="00316F74" w:rsidRDefault="00316F74" w:rsidP="00316F74">
      <w:r w:rsidRPr="00316F74">
        <w:rPr>
          <w:b/>
          <w:bCs/>
        </w:rPr>
        <w:t>Following mentioned are the covenants and conditions for both the parties:</w:t>
      </w:r>
    </w:p>
    <w:p w:rsidR="00316F74" w:rsidRPr="00316F74" w:rsidRDefault="00316F74" w:rsidP="00316F74">
      <w:pPr>
        <w:numPr>
          <w:ilvl w:val="0"/>
          <w:numId w:val="2"/>
        </w:numPr>
      </w:pPr>
      <w:r w:rsidRPr="00316F74">
        <w:rPr>
          <w:b/>
          <w:bCs/>
        </w:rPr>
        <w:t>Obligations:</w:t>
      </w:r>
    </w:p>
    <w:p w:rsidR="00316F74" w:rsidRPr="00316F74" w:rsidRDefault="00316F74" w:rsidP="00316F74">
      <w:r w:rsidRPr="00316F74">
        <w:t>The renter will receive certain facilities as given above in the contract. Renter is the only person approved to stay in this apartment. In case of any increase in the basic rent, the Apartment Owner will inform the renter.</w:t>
      </w:r>
    </w:p>
    <w:p w:rsidR="00316F74" w:rsidRPr="00316F74" w:rsidRDefault="00316F74" w:rsidP="00316F74">
      <w:pPr>
        <w:numPr>
          <w:ilvl w:val="0"/>
          <w:numId w:val="3"/>
        </w:numPr>
      </w:pPr>
      <w:r w:rsidRPr="00316F74">
        <w:rPr>
          <w:b/>
          <w:bCs/>
        </w:rPr>
        <w:t>Payment Terms:</w:t>
      </w:r>
    </w:p>
    <w:p w:rsidR="00316F74" w:rsidRPr="00316F74" w:rsidRDefault="00316F74" w:rsidP="00316F74">
      <w:r w:rsidRPr="00316F74">
        <w:t>The apartment owner will receive $ 450 per month as the apartment rent, whereas any loss occurred to the assigned facilities, the renter will be responsible for repairing.</w:t>
      </w:r>
    </w:p>
    <w:p w:rsidR="00316F74" w:rsidRPr="00316F74" w:rsidRDefault="00316F74" w:rsidP="00316F74">
      <w:pPr>
        <w:numPr>
          <w:ilvl w:val="0"/>
          <w:numId w:val="4"/>
        </w:numPr>
      </w:pPr>
      <w:r w:rsidRPr="00316F74">
        <w:rPr>
          <w:b/>
          <w:bCs/>
        </w:rPr>
        <w:t>Termination:</w:t>
      </w:r>
    </w:p>
    <w:p w:rsidR="00316F74" w:rsidRPr="00316F74" w:rsidRDefault="00316F74" w:rsidP="00316F74">
      <w:r w:rsidRPr="00316F74">
        <w:t>The contract can get cancelled in case if there is any kind of violation to the above mentioned terms.</w:t>
      </w:r>
    </w:p>
    <w:p w:rsidR="00316F74" w:rsidRPr="00316F74" w:rsidRDefault="00316F74" w:rsidP="00316F74">
      <w:r w:rsidRPr="00316F74">
        <w:rPr>
          <w:b/>
          <w:bCs/>
        </w:rPr>
        <w:t>Hence, both the parties will approve the Apartment Rental Contract</w:t>
      </w:r>
    </w:p>
    <w:p w:rsidR="00316F74" w:rsidRPr="00316F74" w:rsidRDefault="00316F74" w:rsidP="00316F74">
      <w:r w:rsidRPr="00316F74">
        <w:t>Signature of the Apartment Owner:</w:t>
      </w:r>
    </w:p>
    <w:p w:rsidR="00316F74" w:rsidRPr="00316F74" w:rsidRDefault="00316F74" w:rsidP="00316F74">
      <w:r w:rsidRPr="00316F74">
        <w:t>Tina Smith</w:t>
      </w:r>
    </w:p>
    <w:p w:rsidR="00316F74" w:rsidRPr="00316F74" w:rsidRDefault="00316F74" w:rsidP="00316F74">
      <w:r w:rsidRPr="00316F74">
        <w:br/>
      </w:r>
    </w:p>
    <w:p w:rsidR="00316F74" w:rsidRPr="00316F74" w:rsidRDefault="00316F74" w:rsidP="00316F74">
      <w:r w:rsidRPr="00316F74">
        <w:lastRenderedPageBreak/>
        <w:t>Signature of the Renter:</w:t>
      </w:r>
    </w:p>
    <w:p w:rsidR="00316F74" w:rsidRPr="00316F74" w:rsidRDefault="00316F74" w:rsidP="00316F74">
      <w:r w:rsidRPr="00316F74">
        <w:t>Rose Jack</w:t>
      </w:r>
    </w:p>
    <w:p w:rsidR="00316F74" w:rsidRPr="00316F74" w:rsidRDefault="00316F74" w:rsidP="00316F74">
      <w:r w:rsidRPr="00316F74">
        <w:t>Witness:</w:t>
      </w:r>
    </w:p>
    <w:p w:rsidR="00316F74" w:rsidRPr="00316F74" w:rsidRDefault="00316F74" w:rsidP="00316F74">
      <w:r w:rsidRPr="00316F74">
        <w:t>Emma Hudson</w:t>
      </w:r>
    </w:p>
    <w:p w:rsidR="00AE20E4" w:rsidRDefault="00AE20E4">
      <w:bookmarkStart w:id="0" w:name="_GoBack"/>
      <w:bookmarkEnd w:id="0"/>
    </w:p>
    <w:sectPr w:rsidR="00AE20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B163A6"/>
    <w:multiLevelType w:val="multilevel"/>
    <w:tmpl w:val="63C012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E45C6A"/>
    <w:multiLevelType w:val="multilevel"/>
    <w:tmpl w:val="55E236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9055C3"/>
    <w:multiLevelType w:val="multilevel"/>
    <w:tmpl w:val="A358FD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D7318A"/>
    <w:multiLevelType w:val="multilevel"/>
    <w:tmpl w:val="5A38AC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F74"/>
    <w:rsid w:val="00316F74"/>
    <w:rsid w:val="00AE20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F13654-77C4-413D-9BE8-6D375F779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190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Kashif Farooq</dc:creator>
  <cp:keywords/>
  <dc:description/>
  <cp:lastModifiedBy>Kashif Farooq</cp:lastModifiedBy>
  <cp:revision>1</cp:revision>
  <dcterms:created xsi:type="dcterms:W3CDTF">2013-06-03T07:23:00Z</dcterms:created>
  <dcterms:modified xsi:type="dcterms:W3CDTF">2013-06-03T07:24:00Z</dcterms:modified>
</cp:coreProperties>
</file>