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B3" w:rsidRDefault="0096146B">
      <w:r>
        <w:rPr>
          <w:noProof/>
        </w:rPr>
        <w:pict>
          <v:shapetype id="_x0000_t202" coordsize="21600,21600" o:spt="202" path="m,l,21600r21600,l21600,xe">
            <v:stroke joinstyle="miter"/>
            <v:path gradientshapeok="t" o:connecttype="rect"/>
          </v:shapetype>
          <v:shape id="_x0000_s1028" type="#_x0000_t202" style="position:absolute;margin-left:-25.5pt;margin-top:-15pt;width:518.25pt;height:74.25pt;z-index:251660288;mso-width-relative:margin;mso-height-relative:margin" filled="f" stroked="f">
            <v:textbox>
              <w:txbxContent>
                <w:p w:rsidR="00CC7AA4" w:rsidRPr="001F2008" w:rsidRDefault="00F21101" w:rsidP="00CC7AA4">
                  <w:pPr>
                    <w:jc w:val="center"/>
                    <w:rPr>
                      <w:rFonts w:ascii="Arial" w:hAnsi="Arial" w:cs="Arial"/>
                      <w:sz w:val="50"/>
                      <w:u w:val="single"/>
                    </w:rPr>
                  </w:pPr>
                  <w:r w:rsidRPr="001F2008">
                    <w:rPr>
                      <w:rFonts w:ascii="Arial" w:hAnsi="Arial" w:cs="Arial"/>
                      <w:b/>
                      <w:sz w:val="72"/>
                      <w:u w:val="single"/>
                    </w:rPr>
                    <w:t>Software License</w:t>
                  </w:r>
                  <w:r w:rsidR="00CC7AA4" w:rsidRPr="001F2008">
                    <w:rPr>
                      <w:rFonts w:ascii="Arial" w:hAnsi="Arial" w:cs="Arial"/>
                      <w:b/>
                      <w:sz w:val="72"/>
                      <w:u w:val="single"/>
                    </w:rPr>
                    <w:t xml:space="preserve"> Agreement </w:t>
                  </w:r>
                </w:p>
              </w:txbxContent>
            </v:textbox>
          </v:shape>
        </w:pict>
      </w:r>
      <w:r>
        <w:rPr>
          <w:noProof/>
        </w:rPr>
        <w:pict>
          <v:shape id="_x0000_s1027" type="#_x0000_t202" style="position:absolute;margin-left:-45.75pt;margin-top:-45pt;width:222pt;height:21.75pt;z-index:251659264;mso-width-relative:margin;mso-height-relative:margin" filled="f" stroked="f">
            <v:textbox>
              <w:txbxContent>
                <w:p w:rsidR="001F2008" w:rsidRPr="001F2008" w:rsidRDefault="001F2008" w:rsidP="001F2008">
                  <w:pPr>
                    <w:rPr>
                      <w:b/>
                    </w:rPr>
                  </w:pPr>
                  <w:r w:rsidRPr="001F2008">
                    <w:rPr>
                      <w:b/>
                    </w:rPr>
                    <w:t xml:space="preserve">Software License </w:t>
                  </w:r>
                  <w:r w:rsidR="00A65033" w:rsidRPr="001F2008">
                    <w:rPr>
                      <w:b/>
                    </w:rPr>
                    <w:t xml:space="preserve">Agreement </w:t>
                  </w:r>
                  <w:r w:rsidR="00A65033">
                    <w:rPr>
                      <w:b/>
                    </w:rPr>
                    <w:t>Template</w:t>
                  </w:r>
                </w:p>
                <w:p w:rsidR="00027909" w:rsidRPr="001F2008" w:rsidRDefault="00027909" w:rsidP="001F2008">
                  <w:pPr>
                    <w:rPr>
                      <w:b/>
                    </w:rPr>
                  </w:pPr>
                </w:p>
              </w:txbxContent>
            </v:textbox>
          </v:shape>
        </w:pict>
      </w:r>
      <w:r>
        <w:rPr>
          <w:noProof/>
        </w:rPr>
        <w:pict>
          <v:rect id="_x0000_s1026" style="position:absolute;margin-left:-41.25pt;margin-top:-41.25pt;width:552pt;height:732pt;z-index:251658240" strokecolor="black [3213]" strokeweight="3pt"/>
        </w:pict>
      </w:r>
      <w:r w:rsidR="00F51AE7">
        <w:tab/>
      </w:r>
      <w:r w:rsidR="00F51AE7">
        <w:tab/>
      </w:r>
    </w:p>
    <w:p w:rsidR="00F51AE7" w:rsidRDefault="00F51AE7"/>
    <w:p w:rsidR="00F51AE7" w:rsidRDefault="0096146B">
      <w:r>
        <w:rPr>
          <w:noProof/>
        </w:rPr>
        <w:pict>
          <v:shape id="_x0000_s1029" type="#_x0000_t202" style="position:absolute;margin-left:-34.5pt;margin-top:15.85pt;width:537.75pt;height:617.25pt;z-index:251661312;mso-width-relative:margin;mso-height-relative:margin" filled="f" stroked="f">
            <v:textbox>
              <w:txbxContent>
                <w:p w:rsidR="00CC7AA4" w:rsidRPr="00D5517F" w:rsidRDefault="00F263CD" w:rsidP="001E37A8">
                  <w:pPr>
                    <w:jc w:val="both"/>
                    <w:rPr>
                      <w:rFonts w:ascii="Arial" w:hAnsi="Arial" w:cs="Arial"/>
                      <w:sz w:val="20"/>
                      <w:szCs w:val="20"/>
                    </w:rPr>
                  </w:pPr>
                  <w:r w:rsidRPr="00D5517F">
                    <w:rPr>
                      <w:rFonts w:ascii="Arial" w:hAnsi="Arial" w:cs="Arial"/>
                      <w:sz w:val="20"/>
                      <w:szCs w:val="20"/>
                    </w:rPr>
                    <w:t>This Software License Agreement (the “Agreement”) is made effective as of this _____ day of</w:t>
                  </w:r>
                  <w:r w:rsidR="00FE75F4" w:rsidRPr="00D5517F">
                    <w:rPr>
                      <w:rFonts w:ascii="Arial" w:hAnsi="Arial" w:cs="Arial"/>
                      <w:sz w:val="20"/>
                      <w:szCs w:val="20"/>
                    </w:rPr>
                    <w:t xml:space="preserve"> </w:t>
                  </w:r>
                  <w:r w:rsidR="00E87C01">
                    <w:rPr>
                      <w:rFonts w:ascii="Arial" w:hAnsi="Arial" w:cs="Arial"/>
                      <w:sz w:val="20"/>
                      <w:szCs w:val="20"/>
                    </w:rPr>
                    <w:t>__________, 20</w:t>
                  </w:r>
                  <w:r w:rsidRPr="00D5517F">
                    <w:rPr>
                      <w:rFonts w:ascii="Arial" w:hAnsi="Arial" w:cs="Arial"/>
                      <w:sz w:val="20"/>
                      <w:szCs w:val="20"/>
                    </w:rPr>
                    <w:t>_</w:t>
                  </w:r>
                  <w:r w:rsidR="004B4379">
                    <w:rPr>
                      <w:rFonts w:ascii="Arial" w:hAnsi="Arial" w:cs="Arial"/>
                      <w:sz w:val="20"/>
                      <w:szCs w:val="20"/>
                    </w:rPr>
                    <w:t>__</w:t>
                  </w:r>
                  <w:r w:rsidRPr="00D5517F">
                    <w:rPr>
                      <w:rFonts w:ascii="Arial" w:hAnsi="Arial" w:cs="Arial"/>
                      <w:sz w:val="20"/>
                      <w:szCs w:val="20"/>
                    </w:rPr>
                    <w:t xml:space="preserve"> (the “Effective Date”) by and between </w:t>
                  </w:r>
                  <w:r w:rsidR="0036635D">
                    <w:rPr>
                      <w:rFonts w:ascii="Arial" w:hAnsi="Arial" w:cs="Arial"/>
                      <w:sz w:val="20"/>
                      <w:szCs w:val="20"/>
                    </w:rPr>
                    <w:t>_______________________</w:t>
                  </w:r>
                  <w:r w:rsidRPr="00D5517F">
                    <w:rPr>
                      <w:rFonts w:ascii="Arial" w:hAnsi="Arial" w:cs="Arial"/>
                      <w:sz w:val="20"/>
                      <w:szCs w:val="20"/>
                    </w:rPr>
                    <w:t xml:space="preserve"> Inc., </w:t>
                  </w:r>
                  <w:r w:rsidR="00750C73">
                    <w:rPr>
                      <w:rFonts w:ascii="Arial" w:hAnsi="Arial" w:cs="Arial"/>
                      <w:sz w:val="20"/>
                      <w:szCs w:val="20"/>
                    </w:rPr>
                    <w:t>______________________</w:t>
                  </w:r>
                  <w:r w:rsidR="003D46EB" w:rsidRPr="00D5517F">
                    <w:rPr>
                      <w:rFonts w:ascii="Arial" w:hAnsi="Arial" w:cs="Arial"/>
                      <w:sz w:val="20"/>
                      <w:szCs w:val="20"/>
                    </w:rPr>
                    <w:t xml:space="preserve"> </w:t>
                  </w:r>
                  <w:r w:rsidRPr="00D5517F">
                    <w:rPr>
                      <w:rFonts w:ascii="Arial" w:hAnsi="Arial" w:cs="Arial"/>
                      <w:sz w:val="20"/>
                      <w:szCs w:val="20"/>
                    </w:rPr>
                    <w:t>(the “Company”) and ____________________, a __________ corporation (“Licensee”).</w:t>
                  </w:r>
                </w:p>
                <w:p w:rsidR="00DC7B7F" w:rsidRPr="00E148E6" w:rsidRDefault="00DC7B7F" w:rsidP="001E37A8">
                  <w:pPr>
                    <w:jc w:val="both"/>
                    <w:rPr>
                      <w:rFonts w:ascii="Arial" w:hAnsi="Arial" w:cs="Arial"/>
                      <w:sz w:val="20"/>
                      <w:szCs w:val="20"/>
                    </w:rPr>
                  </w:pPr>
                  <w:r w:rsidRPr="00E148E6">
                    <w:rPr>
                      <w:rFonts w:ascii="Arial" w:hAnsi="Arial" w:cs="Arial"/>
                      <w:sz w:val="20"/>
                      <w:szCs w:val="20"/>
                    </w:rPr>
                    <w:t xml:space="preserve">The Company and Licensee </w:t>
                  </w:r>
                  <w:r w:rsidR="00FB5213">
                    <w:rPr>
                      <w:rFonts w:ascii="Arial" w:hAnsi="Arial" w:cs="Arial"/>
                      <w:sz w:val="20"/>
                      <w:szCs w:val="20"/>
                    </w:rPr>
                    <w:t>make agreement</w:t>
                  </w:r>
                  <w:r w:rsidRPr="00E148E6">
                    <w:rPr>
                      <w:rFonts w:ascii="Arial" w:hAnsi="Arial" w:cs="Arial"/>
                      <w:sz w:val="20"/>
                      <w:szCs w:val="20"/>
                    </w:rPr>
                    <w:t xml:space="preserve"> that the following terms and conditions will </w:t>
                  </w:r>
                  <w:r w:rsidR="00416966" w:rsidRPr="00E148E6">
                    <w:rPr>
                      <w:rFonts w:ascii="Arial" w:hAnsi="Arial" w:cs="Arial"/>
                      <w:sz w:val="20"/>
                      <w:szCs w:val="20"/>
                    </w:rPr>
                    <w:t>pertain</w:t>
                  </w:r>
                  <w:r w:rsidRPr="00E148E6">
                    <w:rPr>
                      <w:rFonts w:ascii="Arial" w:hAnsi="Arial" w:cs="Arial"/>
                      <w:sz w:val="20"/>
                      <w:szCs w:val="20"/>
                    </w:rPr>
                    <w:t xml:space="preserve"> to any</w:t>
                  </w:r>
                  <w:r w:rsidR="005038A6" w:rsidRPr="00E148E6">
                    <w:rPr>
                      <w:rFonts w:ascii="Arial" w:hAnsi="Arial" w:cs="Arial"/>
                      <w:sz w:val="20"/>
                      <w:szCs w:val="20"/>
                    </w:rPr>
                    <w:t xml:space="preserve"> </w:t>
                  </w:r>
                  <w:r w:rsidRPr="00E148E6">
                    <w:rPr>
                      <w:rFonts w:ascii="Arial" w:hAnsi="Arial" w:cs="Arial"/>
                      <w:sz w:val="20"/>
                      <w:szCs w:val="20"/>
                    </w:rPr>
                    <w:t>Licensee order to license use of the Company’s __________ software, in machine readable (object</w:t>
                  </w:r>
                  <w:r w:rsidR="005038A6" w:rsidRPr="00E148E6">
                    <w:rPr>
                      <w:rFonts w:ascii="Arial" w:hAnsi="Arial" w:cs="Arial"/>
                      <w:sz w:val="20"/>
                      <w:szCs w:val="20"/>
                    </w:rPr>
                    <w:t xml:space="preserve"> </w:t>
                  </w:r>
                  <w:r w:rsidRPr="00E148E6">
                    <w:rPr>
                      <w:rFonts w:ascii="Arial" w:hAnsi="Arial" w:cs="Arial"/>
                      <w:sz w:val="20"/>
                      <w:szCs w:val="20"/>
                    </w:rPr>
                    <w:t xml:space="preserve">code) form  as </w:t>
                  </w:r>
                  <w:r w:rsidR="00F60876" w:rsidRPr="00E148E6">
                    <w:rPr>
                      <w:rFonts w:ascii="Arial" w:hAnsi="Arial" w:cs="Arial"/>
                      <w:sz w:val="20"/>
                      <w:szCs w:val="20"/>
                    </w:rPr>
                    <w:t>explain</w:t>
                  </w:r>
                  <w:r w:rsidR="00F60876">
                    <w:rPr>
                      <w:rFonts w:ascii="Arial" w:hAnsi="Arial" w:cs="Arial"/>
                      <w:sz w:val="20"/>
                      <w:szCs w:val="20"/>
                    </w:rPr>
                    <w:t>ed</w:t>
                  </w:r>
                  <w:r w:rsidRPr="00E148E6">
                    <w:rPr>
                      <w:rFonts w:ascii="Arial" w:hAnsi="Arial" w:cs="Arial"/>
                      <w:sz w:val="20"/>
                      <w:szCs w:val="20"/>
                    </w:rPr>
                    <w:t xml:space="preserve"> more fully in </w:t>
                  </w:r>
                  <w:r w:rsidR="001A7221">
                    <w:rPr>
                      <w:rFonts w:ascii="Arial" w:hAnsi="Arial" w:cs="Arial"/>
                      <w:sz w:val="20"/>
                      <w:szCs w:val="20"/>
                    </w:rPr>
                    <w:t>this agreement</w:t>
                  </w:r>
                  <w:r w:rsidR="00870FED">
                    <w:rPr>
                      <w:rFonts w:ascii="Arial" w:hAnsi="Arial" w:cs="Arial"/>
                      <w:sz w:val="20"/>
                      <w:szCs w:val="20"/>
                    </w:rPr>
                    <w:t xml:space="preserve"> </w:t>
                  </w:r>
                  <w:r w:rsidRPr="00E148E6">
                    <w:rPr>
                      <w:rFonts w:ascii="Arial" w:hAnsi="Arial" w:cs="Arial"/>
                      <w:sz w:val="20"/>
                      <w:szCs w:val="20"/>
                    </w:rPr>
                    <w:t>(the “Company Software”). The</w:t>
                  </w:r>
                  <w:r w:rsidR="005038A6" w:rsidRPr="00E148E6">
                    <w:rPr>
                      <w:rFonts w:ascii="Arial" w:hAnsi="Arial" w:cs="Arial"/>
                      <w:sz w:val="20"/>
                      <w:szCs w:val="20"/>
                    </w:rPr>
                    <w:t xml:space="preserve"> </w:t>
                  </w:r>
                  <w:r w:rsidRPr="00E148E6">
                    <w:rPr>
                      <w:rFonts w:ascii="Arial" w:hAnsi="Arial" w:cs="Arial"/>
                      <w:sz w:val="20"/>
                      <w:szCs w:val="20"/>
                    </w:rPr>
                    <w:t xml:space="preserve">Company Software and </w:t>
                  </w:r>
                  <w:r w:rsidR="008D0E3F" w:rsidRPr="00E148E6">
                    <w:rPr>
                      <w:rFonts w:ascii="Arial" w:hAnsi="Arial" w:cs="Arial"/>
                      <w:sz w:val="20"/>
                      <w:szCs w:val="20"/>
                    </w:rPr>
                    <w:t>associated</w:t>
                  </w:r>
                  <w:r w:rsidRPr="00E148E6">
                    <w:rPr>
                      <w:rFonts w:ascii="Arial" w:hAnsi="Arial" w:cs="Arial"/>
                      <w:sz w:val="20"/>
                      <w:szCs w:val="20"/>
                    </w:rPr>
                    <w:t xml:space="preserve"> documentation and supporting materials provided by the Company</w:t>
                  </w:r>
                  <w:r w:rsidR="005038A6" w:rsidRPr="00E148E6">
                    <w:rPr>
                      <w:rFonts w:ascii="Arial" w:hAnsi="Arial" w:cs="Arial"/>
                      <w:sz w:val="20"/>
                      <w:szCs w:val="20"/>
                    </w:rPr>
                    <w:t xml:space="preserve"> </w:t>
                  </w:r>
                  <w:r w:rsidRPr="00E148E6">
                    <w:rPr>
                      <w:rFonts w:ascii="Arial" w:hAnsi="Arial" w:cs="Arial"/>
                      <w:sz w:val="20"/>
                      <w:szCs w:val="20"/>
                    </w:rPr>
                    <w:t xml:space="preserve">from time to time in either </w:t>
                  </w:r>
                  <w:r w:rsidR="00886EDE">
                    <w:rPr>
                      <w:rFonts w:ascii="Arial" w:hAnsi="Arial" w:cs="Arial"/>
                      <w:sz w:val="20"/>
                      <w:szCs w:val="20"/>
                    </w:rPr>
                    <w:t>soft copy</w:t>
                  </w:r>
                  <w:r w:rsidRPr="00E148E6">
                    <w:rPr>
                      <w:rFonts w:ascii="Arial" w:hAnsi="Arial" w:cs="Arial"/>
                      <w:sz w:val="20"/>
                      <w:szCs w:val="20"/>
                    </w:rPr>
                    <w:t xml:space="preserve"> or hard copy form (the “Documentation”) are referred to</w:t>
                  </w:r>
                  <w:r w:rsidR="005038A6" w:rsidRPr="00E148E6">
                    <w:rPr>
                      <w:rFonts w:ascii="Arial" w:hAnsi="Arial" w:cs="Arial"/>
                      <w:sz w:val="20"/>
                      <w:szCs w:val="20"/>
                    </w:rPr>
                    <w:t xml:space="preserve"> </w:t>
                  </w:r>
                  <w:r w:rsidR="00DE364E" w:rsidRPr="00E148E6">
                    <w:rPr>
                      <w:rFonts w:ascii="Arial" w:hAnsi="Arial" w:cs="Arial"/>
                      <w:sz w:val="20"/>
                      <w:szCs w:val="20"/>
                    </w:rPr>
                    <w:t>jointly</w:t>
                  </w:r>
                  <w:r w:rsidRPr="00E148E6">
                    <w:rPr>
                      <w:rFonts w:ascii="Arial" w:hAnsi="Arial" w:cs="Arial"/>
                      <w:sz w:val="20"/>
                      <w:szCs w:val="20"/>
                    </w:rPr>
                    <w:t xml:space="preserve"> in this Agreement as the “Licensed Materials.” In consideration of the </w:t>
                  </w:r>
                  <w:r w:rsidR="00AC7CF0" w:rsidRPr="00E148E6">
                    <w:rPr>
                      <w:rFonts w:ascii="Arial" w:hAnsi="Arial" w:cs="Arial"/>
                      <w:sz w:val="20"/>
                      <w:szCs w:val="20"/>
                    </w:rPr>
                    <w:t>shared</w:t>
                  </w:r>
                  <w:r w:rsidRPr="00E148E6">
                    <w:rPr>
                      <w:rFonts w:ascii="Arial" w:hAnsi="Arial" w:cs="Arial"/>
                      <w:sz w:val="20"/>
                      <w:szCs w:val="20"/>
                    </w:rPr>
                    <w:t xml:space="preserve"> </w:t>
                  </w:r>
                  <w:r w:rsidR="00FF259D">
                    <w:rPr>
                      <w:rFonts w:ascii="Arial" w:hAnsi="Arial" w:cs="Arial"/>
                      <w:sz w:val="20"/>
                      <w:szCs w:val="20"/>
                    </w:rPr>
                    <w:t>covenants</w:t>
                  </w:r>
                  <w:r w:rsidR="005038A6" w:rsidRPr="00E148E6">
                    <w:rPr>
                      <w:rFonts w:ascii="Arial" w:hAnsi="Arial" w:cs="Arial"/>
                      <w:sz w:val="20"/>
                      <w:szCs w:val="20"/>
                    </w:rPr>
                    <w:t xml:space="preserve"> </w:t>
                  </w:r>
                  <w:r w:rsidRPr="00E148E6">
                    <w:rPr>
                      <w:rFonts w:ascii="Arial" w:hAnsi="Arial" w:cs="Arial"/>
                      <w:sz w:val="20"/>
                      <w:szCs w:val="20"/>
                    </w:rPr>
                    <w:t>contained in this Agreement, the parties agree as follows:</w:t>
                  </w:r>
                </w:p>
                <w:p w:rsidR="00E43903" w:rsidRPr="006935D0" w:rsidRDefault="00CC1250" w:rsidP="00E43903">
                  <w:pPr>
                    <w:jc w:val="both"/>
                    <w:rPr>
                      <w:rFonts w:ascii="Arial" w:hAnsi="Arial" w:cs="Arial"/>
                      <w:b/>
                      <w:sz w:val="28"/>
                      <w:szCs w:val="20"/>
                    </w:rPr>
                  </w:pPr>
                  <w:r>
                    <w:rPr>
                      <w:rFonts w:ascii="Arial" w:hAnsi="Arial" w:cs="Arial"/>
                      <w:b/>
                      <w:sz w:val="28"/>
                      <w:szCs w:val="20"/>
                    </w:rPr>
                    <w:t>Grant of License:</w:t>
                  </w:r>
                </w:p>
                <w:p w:rsidR="00E43903" w:rsidRPr="00E148E6" w:rsidRDefault="00E43903" w:rsidP="00604B16">
                  <w:pPr>
                    <w:pStyle w:val="ListParagraph"/>
                    <w:numPr>
                      <w:ilvl w:val="0"/>
                      <w:numId w:val="2"/>
                    </w:numPr>
                    <w:jc w:val="both"/>
                    <w:rPr>
                      <w:rFonts w:ascii="Arial" w:hAnsi="Arial" w:cs="Arial"/>
                      <w:sz w:val="20"/>
                      <w:szCs w:val="20"/>
                    </w:rPr>
                  </w:pPr>
                  <w:r w:rsidRPr="00241468">
                    <w:rPr>
                      <w:rFonts w:ascii="Arial" w:hAnsi="Arial" w:cs="Arial"/>
                      <w:b/>
                      <w:szCs w:val="20"/>
                    </w:rPr>
                    <w:t>License to Licensed Materials</w:t>
                  </w:r>
                  <w:r w:rsidR="00A22A32">
                    <w:rPr>
                      <w:rFonts w:ascii="Arial" w:hAnsi="Arial" w:cs="Arial"/>
                      <w:b/>
                      <w:szCs w:val="20"/>
                    </w:rPr>
                    <w:t>:</w:t>
                  </w:r>
                  <w:r w:rsidRPr="00E148E6">
                    <w:rPr>
                      <w:rFonts w:ascii="Arial" w:hAnsi="Arial" w:cs="Arial"/>
                      <w:sz w:val="20"/>
                      <w:szCs w:val="20"/>
                    </w:rPr>
                    <w:t xml:space="preserve"> The Company hereby </w:t>
                  </w:r>
                  <w:r w:rsidR="001E1725">
                    <w:rPr>
                      <w:rFonts w:ascii="Arial" w:hAnsi="Arial" w:cs="Arial"/>
                      <w:sz w:val="20"/>
                      <w:szCs w:val="20"/>
                    </w:rPr>
                    <w:t>agrees</w:t>
                  </w:r>
                  <w:r w:rsidRPr="00E148E6">
                    <w:rPr>
                      <w:rFonts w:ascii="Arial" w:hAnsi="Arial" w:cs="Arial"/>
                      <w:sz w:val="20"/>
                      <w:szCs w:val="20"/>
                    </w:rPr>
                    <w:t xml:space="preserve"> to Licensee a nontransferable, royalty-free, non-exclusive license (with no right to sublicense) to (</w:t>
                  </w:r>
                  <w:proofErr w:type="spellStart"/>
                  <w:r w:rsidRPr="00E148E6">
                    <w:rPr>
                      <w:rFonts w:ascii="Arial" w:hAnsi="Arial" w:cs="Arial"/>
                      <w:sz w:val="20"/>
                      <w:szCs w:val="20"/>
                    </w:rPr>
                    <w:t>i</w:t>
                  </w:r>
                  <w:proofErr w:type="spellEnd"/>
                  <w:r w:rsidRPr="00E148E6">
                    <w:rPr>
                      <w:rFonts w:ascii="Arial" w:hAnsi="Arial" w:cs="Arial"/>
                      <w:sz w:val="20"/>
                      <w:szCs w:val="20"/>
                    </w:rPr>
                    <w:t xml:space="preserve">) </w:t>
                  </w:r>
                  <w:r w:rsidR="00F93B58" w:rsidRPr="00E148E6">
                    <w:rPr>
                      <w:rFonts w:ascii="Arial" w:hAnsi="Arial" w:cs="Arial"/>
                      <w:sz w:val="20"/>
                      <w:szCs w:val="20"/>
                    </w:rPr>
                    <w:t>set up</w:t>
                  </w:r>
                  <w:r w:rsidRPr="00E148E6">
                    <w:rPr>
                      <w:rFonts w:ascii="Arial" w:hAnsi="Arial" w:cs="Arial"/>
                      <w:sz w:val="20"/>
                      <w:szCs w:val="20"/>
                    </w:rPr>
                    <w:t xml:space="preserve"> and use the</w:t>
                  </w:r>
                  <w:r w:rsidR="0003438D" w:rsidRPr="00E148E6">
                    <w:rPr>
                      <w:rFonts w:ascii="Arial" w:hAnsi="Arial" w:cs="Arial"/>
                      <w:sz w:val="20"/>
                      <w:szCs w:val="20"/>
                    </w:rPr>
                    <w:t xml:space="preserve"> </w:t>
                  </w:r>
                  <w:r w:rsidRPr="00E148E6">
                    <w:rPr>
                      <w:rFonts w:ascii="Arial" w:hAnsi="Arial" w:cs="Arial"/>
                      <w:sz w:val="20"/>
                      <w:szCs w:val="20"/>
                    </w:rPr>
                    <w:t xml:space="preserve">Company Software </w:t>
                  </w:r>
                  <w:r w:rsidR="00853858" w:rsidRPr="00E148E6">
                    <w:rPr>
                      <w:rFonts w:ascii="Arial" w:hAnsi="Arial" w:cs="Arial"/>
                      <w:sz w:val="20"/>
                      <w:szCs w:val="20"/>
                    </w:rPr>
                    <w:t>inside</w:t>
                  </w:r>
                  <w:r w:rsidRPr="00E148E6">
                    <w:rPr>
                      <w:rFonts w:ascii="Arial" w:hAnsi="Arial" w:cs="Arial"/>
                      <w:sz w:val="20"/>
                      <w:szCs w:val="20"/>
                    </w:rPr>
                    <w:t xml:space="preserve"> and </w:t>
                  </w:r>
                  <w:r w:rsidR="00E25ADA" w:rsidRPr="00E148E6">
                    <w:rPr>
                      <w:rFonts w:ascii="Arial" w:hAnsi="Arial" w:cs="Arial"/>
                      <w:sz w:val="20"/>
                      <w:szCs w:val="20"/>
                    </w:rPr>
                    <w:t>exclusively</w:t>
                  </w:r>
                  <w:r w:rsidRPr="00E148E6">
                    <w:rPr>
                      <w:rFonts w:ascii="Arial" w:hAnsi="Arial" w:cs="Arial"/>
                      <w:sz w:val="20"/>
                      <w:szCs w:val="20"/>
                    </w:rPr>
                    <w:t xml:space="preserve"> for  the </w:t>
                  </w:r>
                  <w:r w:rsidR="00350553" w:rsidRPr="00E148E6">
                    <w:rPr>
                      <w:rFonts w:ascii="Arial" w:hAnsi="Arial" w:cs="Arial"/>
                      <w:sz w:val="20"/>
                      <w:szCs w:val="20"/>
                    </w:rPr>
                    <w:t>reason</w:t>
                  </w:r>
                  <w:r w:rsidRPr="00E148E6">
                    <w:rPr>
                      <w:rFonts w:ascii="Arial" w:hAnsi="Arial" w:cs="Arial"/>
                      <w:sz w:val="20"/>
                      <w:szCs w:val="20"/>
                    </w:rPr>
                    <w:t xml:space="preserve"> of ____________________ at the </w:t>
                  </w:r>
                  <w:r w:rsidR="00D16C6B" w:rsidRPr="00E148E6">
                    <w:rPr>
                      <w:rFonts w:ascii="Arial" w:hAnsi="Arial" w:cs="Arial"/>
                      <w:sz w:val="20"/>
                      <w:szCs w:val="20"/>
                    </w:rPr>
                    <w:t>place</w:t>
                  </w:r>
                  <w:r w:rsidR="0003438D" w:rsidRPr="00E148E6">
                    <w:rPr>
                      <w:rFonts w:ascii="Arial" w:hAnsi="Arial" w:cs="Arial"/>
                      <w:sz w:val="20"/>
                      <w:szCs w:val="20"/>
                    </w:rPr>
                    <w:t xml:space="preserve"> </w:t>
                  </w:r>
                  <w:r w:rsidRPr="00E148E6">
                    <w:rPr>
                      <w:rFonts w:ascii="Arial" w:hAnsi="Arial" w:cs="Arial"/>
                      <w:sz w:val="20"/>
                      <w:szCs w:val="20"/>
                    </w:rPr>
                    <w:t xml:space="preserve">and on those computers, operating systems and other  system  components specified in </w:t>
                  </w:r>
                  <w:r w:rsidR="000C3EF7">
                    <w:rPr>
                      <w:rFonts w:ascii="Arial" w:hAnsi="Arial" w:cs="Arial"/>
                      <w:sz w:val="20"/>
                      <w:szCs w:val="20"/>
                    </w:rPr>
                    <w:t>this agreement</w:t>
                  </w:r>
                  <w:r w:rsidR="0003438D" w:rsidRPr="00E148E6">
                    <w:rPr>
                      <w:rFonts w:ascii="Arial" w:hAnsi="Arial" w:cs="Arial"/>
                      <w:sz w:val="20"/>
                      <w:szCs w:val="20"/>
                    </w:rPr>
                    <w:t xml:space="preserve"> </w:t>
                  </w:r>
                  <w:r w:rsidRPr="00E148E6">
                    <w:rPr>
                      <w:rFonts w:ascii="Arial" w:hAnsi="Arial" w:cs="Arial"/>
                      <w:sz w:val="20"/>
                      <w:szCs w:val="20"/>
                    </w:rPr>
                    <w:t xml:space="preserve">attached hereto; (ii) by the number of Named Users and/or </w:t>
                  </w:r>
                  <w:r w:rsidR="00501446" w:rsidRPr="00E148E6">
                    <w:rPr>
                      <w:rFonts w:ascii="Arial" w:hAnsi="Arial" w:cs="Arial"/>
                      <w:sz w:val="20"/>
                      <w:szCs w:val="20"/>
                    </w:rPr>
                    <w:t>inquir</w:t>
                  </w:r>
                  <w:r w:rsidR="00501446">
                    <w:rPr>
                      <w:rFonts w:ascii="Arial" w:hAnsi="Arial" w:cs="Arial"/>
                      <w:sz w:val="20"/>
                      <w:szCs w:val="20"/>
                    </w:rPr>
                    <w:t>ies</w:t>
                  </w:r>
                  <w:r w:rsidRPr="00E148E6">
                    <w:rPr>
                      <w:rFonts w:ascii="Arial" w:hAnsi="Arial" w:cs="Arial"/>
                      <w:sz w:val="20"/>
                      <w:szCs w:val="20"/>
                    </w:rPr>
                    <w:t xml:space="preserve"> and</w:t>
                  </w:r>
                  <w:r w:rsidR="0003438D" w:rsidRPr="00E148E6">
                    <w:rPr>
                      <w:rFonts w:ascii="Arial" w:hAnsi="Arial" w:cs="Arial"/>
                      <w:sz w:val="20"/>
                      <w:szCs w:val="20"/>
                    </w:rPr>
                    <w:t xml:space="preserve"> </w:t>
                  </w:r>
                  <w:r w:rsidRPr="00E148E6">
                    <w:rPr>
                      <w:rFonts w:ascii="Arial" w:hAnsi="Arial" w:cs="Arial"/>
                      <w:sz w:val="20"/>
                      <w:szCs w:val="20"/>
                    </w:rPr>
                    <w:t xml:space="preserve">for  the </w:t>
                  </w:r>
                  <w:r w:rsidR="006D56ED" w:rsidRPr="00E148E6">
                    <w:rPr>
                      <w:rFonts w:ascii="Arial" w:hAnsi="Arial" w:cs="Arial"/>
                      <w:sz w:val="20"/>
                      <w:szCs w:val="20"/>
                    </w:rPr>
                    <w:t>exacting</w:t>
                  </w:r>
                  <w:r w:rsidRPr="00E148E6">
                    <w:rPr>
                      <w:rFonts w:ascii="Arial" w:hAnsi="Arial" w:cs="Arial"/>
                      <w:sz w:val="20"/>
                      <w:szCs w:val="20"/>
                    </w:rPr>
                    <w:t xml:space="preserve">  Project(s) and Database(s) as defined and </w:t>
                  </w:r>
                  <w:r w:rsidR="009E0A5E">
                    <w:rPr>
                      <w:rFonts w:ascii="Arial" w:hAnsi="Arial" w:cs="Arial"/>
                      <w:sz w:val="20"/>
                      <w:szCs w:val="20"/>
                    </w:rPr>
                    <w:t>explained</w:t>
                  </w:r>
                  <w:r w:rsidRPr="00E148E6">
                    <w:rPr>
                      <w:rFonts w:ascii="Arial" w:hAnsi="Arial" w:cs="Arial"/>
                      <w:sz w:val="20"/>
                      <w:szCs w:val="20"/>
                    </w:rPr>
                    <w:t xml:space="preserve"> </w:t>
                  </w:r>
                  <w:r w:rsidR="001F5C84">
                    <w:rPr>
                      <w:rFonts w:ascii="Arial" w:hAnsi="Arial" w:cs="Arial"/>
                      <w:sz w:val="20"/>
                      <w:szCs w:val="20"/>
                    </w:rPr>
                    <w:t>this agreement</w:t>
                  </w:r>
                  <w:r w:rsidRPr="00E148E6">
                    <w:rPr>
                      <w:rFonts w:ascii="Arial" w:hAnsi="Arial" w:cs="Arial"/>
                      <w:sz w:val="20"/>
                      <w:szCs w:val="20"/>
                    </w:rPr>
                    <w:t>; (iii) to use the</w:t>
                  </w:r>
                  <w:r w:rsidR="0003438D" w:rsidRPr="00E148E6">
                    <w:rPr>
                      <w:rFonts w:ascii="Arial" w:hAnsi="Arial" w:cs="Arial"/>
                      <w:sz w:val="20"/>
                      <w:szCs w:val="20"/>
                    </w:rPr>
                    <w:t xml:space="preserve"> </w:t>
                  </w:r>
                  <w:r w:rsidRPr="00E148E6">
                    <w:rPr>
                      <w:rFonts w:ascii="Arial" w:hAnsi="Arial" w:cs="Arial"/>
                      <w:sz w:val="20"/>
                      <w:szCs w:val="20"/>
                    </w:rPr>
                    <w:t xml:space="preserve">Documentation </w:t>
                  </w:r>
                  <w:r w:rsidR="00D14B17" w:rsidRPr="00E148E6">
                    <w:rPr>
                      <w:rFonts w:ascii="Arial" w:hAnsi="Arial" w:cs="Arial"/>
                      <w:sz w:val="20"/>
                      <w:szCs w:val="20"/>
                    </w:rPr>
                    <w:t>inside</w:t>
                  </w:r>
                  <w:r w:rsidRPr="00E148E6">
                    <w:rPr>
                      <w:rFonts w:ascii="Arial" w:hAnsi="Arial" w:cs="Arial"/>
                      <w:sz w:val="20"/>
                      <w:szCs w:val="20"/>
                    </w:rPr>
                    <w:t xml:space="preserve"> and </w:t>
                  </w:r>
                  <w:r w:rsidR="00EE21B0" w:rsidRPr="00E148E6">
                    <w:rPr>
                      <w:rFonts w:ascii="Arial" w:hAnsi="Arial" w:cs="Arial"/>
                      <w:sz w:val="20"/>
                      <w:szCs w:val="20"/>
                    </w:rPr>
                    <w:t>only</w:t>
                  </w:r>
                  <w:r w:rsidRPr="00E148E6">
                    <w:rPr>
                      <w:rFonts w:ascii="Arial" w:hAnsi="Arial" w:cs="Arial"/>
                      <w:sz w:val="20"/>
                      <w:szCs w:val="20"/>
                    </w:rPr>
                    <w:t xml:space="preserve"> in </w:t>
                  </w:r>
                  <w:r w:rsidR="007A6661" w:rsidRPr="00E148E6">
                    <w:rPr>
                      <w:rFonts w:ascii="Arial" w:hAnsi="Arial" w:cs="Arial"/>
                      <w:sz w:val="20"/>
                      <w:szCs w:val="20"/>
                    </w:rPr>
                    <w:t>association</w:t>
                  </w:r>
                  <w:r w:rsidRPr="00E148E6">
                    <w:rPr>
                      <w:rFonts w:ascii="Arial" w:hAnsi="Arial" w:cs="Arial"/>
                      <w:sz w:val="20"/>
                      <w:szCs w:val="20"/>
                    </w:rPr>
                    <w:t xml:space="preserve"> with Licensee’s authorized use of the Company</w:t>
                  </w:r>
                  <w:r w:rsidR="0003438D" w:rsidRPr="00E148E6">
                    <w:rPr>
                      <w:rFonts w:ascii="Arial" w:hAnsi="Arial" w:cs="Arial"/>
                      <w:sz w:val="20"/>
                      <w:szCs w:val="20"/>
                    </w:rPr>
                    <w:t xml:space="preserve"> </w:t>
                  </w:r>
                  <w:r w:rsidRPr="00E148E6">
                    <w:rPr>
                      <w:rFonts w:ascii="Arial" w:hAnsi="Arial" w:cs="Arial"/>
                      <w:sz w:val="20"/>
                      <w:szCs w:val="20"/>
                    </w:rPr>
                    <w:t xml:space="preserve">Software; and (iv) for  the </w:t>
                  </w:r>
                  <w:r w:rsidR="008E5806" w:rsidRPr="00E148E6">
                    <w:rPr>
                      <w:rFonts w:ascii="Arial" w:hAnsi="Arial" w:cs="Arial"/>
                      <w:sz w:val="20"/>
                      <w:szCs w:val="20"/>
                    </w:rPr>
                    <w:t>period</w:t>
                  </w:r>
                  <w:r w:rsidRPr="00E148E6">
                    <w:rPr>
                      <w:rFonts w:ascii="Arial" w:hAnsi="Arial" w:cs="Arial"/>
                      <w:sz w:val="20"/>
                      <w:szCs w:val="20"/>
                    </w:rPr>
                    <w:t xml:space="preserve">  </w:t>
                  </w:r>
                  <w:r w:rsidR="008A2B1F" w:rsidRPr="00E148E6">
                    <w:rPr>
                      <w:rFonts w:ascii="Arial" w:hAnsi="Arial" w:cs="Arial"/>
                      <w:sz w:val="20"/>
                      <w:szCs w:val="20"/>
                    </w:rPr>
                    <w:t>particular</w:t>
                  </w:r>
                  <w:r w:rsidRPr="00E148E6">
                    <w:rPr>
                      <w:rFonts w:ascii="Arial" w:hAnsi="Arial" w:cs="Arial"/>
                      <w:sz w:val="20"/>
                      <w:szCs w:val="20"/>
                    </w:rPr>
                    <w:t xml:space="preserve"> </w:t>
                  </w:r>
                  <w:r w:rsidR="00172B4E">
                    <w:rPr>
                      <w:rFonts w:ascii="Arial" w:hAnsi="Arial" w:cs="Arial"/>
                      <w:sz w:val="20"/>
                      <w:szCs w:val="20"/>
                    </w:rPr>
                    <w:t>in this agreement</w:t>
                  </w:r>
                  <w:r w:rsidRPr="00E148E6">
                    <w:rPr>
                      <w:rFonts w:ascii="Arial" w:hAnsi="Arial" w:cs="Arial"/>
                      <w:sz w:val="20"/>
                      <w:szCs w:val="20"/>
                    </w:rPr>
                    <w:t xml:space="preserve">. In the </w:t>
                  </w:r>
                  <w:r w:rsidR="00F90C8E" w:rsidRPr="00E148E6">
                    <w:rPr>
                      <w:rFonts w:ascii="Arial" w:hAnsi="Arial" w:cs="Arial"/>
                      <w:sz w:val="20"/>
                      <w:szCs w:val="20"/>
                    </w:rPr>
                    <w:t>occasion</w:t>
                  </w:r>
                  <w:r w:rsidRPr="00E148E6">
                    <w:rPr>
                      <w:rFonts w:ascii="Arial" w:hAnsi="Arial" w:cs="Arial"/>
                      <w:sz w:val="20"/>
                      <w:szCs w:val="20"/>
                    </w:rPr>
                    <w:t xml:space="preserve"> Licensee </w:t>
                  </w:r>
                  <w:r w:rsidR="0056307B" w:rsidRPr="00E148E6">
                    <w:rPr>
                      <w:rFonts w:ascii="Arial" w:hAnsi="Arial" w:cs="Arial"/>
                      <w:sz w:val="20"/>
                      <w:szCs w:val="20"/>
                    </w:rPr>
                    <w:t>wishes</w:t>
                  </w:r>
                  <w:r w:rsidRPr="00E148E6">
                    <w:rPr>
                      <w:rFonts w:ascii="Arial" w:hAnsi="Arial" w:cs="Arial"/>
                      <w:sz w:val="20"/>
                      <w:szCs w:val="20"/>
                    </w:rPr>
                    <w:t xml:space="preserve"> to </w:t>
                  </w:r>
                  <w:r w:rsidR="008143A5" w:rsidRPr="00E148E6">
                    <w:rPr>
                      <w:rFonts w:ascii="Arial" w:hAnsi="Arial" w:cs="Arial"/>
                      <w:sz w:val="20"/>
                      <w:szCs w:val="20"/>
                    </w:rPr>
                    <w:t>lengthen</w:t>
                  </w:r>
                  <w:r w:rsidRPr="00E148E6">
                    <w:rPr>
                      <w:rFonts w:ascii="Arial" w:hAnsi="Arial" w:cs="Arial"/>
                      <w:sz w:val="20"/>
                      <w:szCs w:val="20"/>
                    </w:rPr>
                    <w:t xml:space="preserve"> the</w:t>
                  </w:r>
                  <w:r w:rsidR="0003438D" w:rsidRPr="00E148E6">
                    <w:rPr>
                      <w:rFonts w:ascii="Arial" w:hAnsi="Arial" w:cs="Arial"/>
                      <w:sz w:val="20"/>
                      <w:szCs w:val="20"/>
                    </w:rPr>
                    <w:t xml:space="preserve"> </w:t>
                  </w:r>
                  <w:r w:rsidR="007D4B2D" w:rsidRPr="00E148E6">
                    <w:rPr>
                      <w:rFonts w:ascii="Arial" w:hAnsi="Arial" w:cs="Arial"/>
                      <w:sz w:val="20"/>
                      <w:szCs w:val="20"/>
                    </w:rPr>
                    <w:t>time</w:t>
                  </w:r>
                  <w:r w:rsidRPr="00E148E6">
                    <w:rPr>
                      <w:rFonts w:ascii="Arial" w:hAnsi="Arial" w:cs="Arial"/>
                      <w:sz w:val="20"/>
                      <w:szCs w:val="20"/>
                    </w:rPr>
                    <w:t xml:space="preserve"> or </w:t>
                  </w:r>
                  <w:r w:rsidR="006B4B7B" w:rsidRPr="00E148E6">
                    <w:rPr>
                      <w:rFonts w:ascii="Arial" w:hAnsi="Arial" w:cs="Arial"/>
                      <w:sz w:val="20"/>
                      <w:szCs w:val="20"/>
                    </w:rPr>
                    <w:t>get hold of</w:t>
                  </w:r>
                  <w:r w:rsidRPr="00E148E6">
                    <w:rPr>
                      <w:rFonts w:ascii="Arial" w:hAnsi="Arial" w:cs="Arial"/>
                      <w:sz w:val="20"/>
                      <w:szCs w:val="20"/>
                    </w:rPr>
                    <w:t xml:space="preserve"> licenses for </w:t>
                  </w:r>
                  <w:r w:rsidR="0061127A">
                    <w:rPr>
                      <w:rFonts w:ascii="Arial" w:hAnsi="Arial" w:cs="Arial"/>
                      <w:sz w:val="20"/>
                      <w:szCs w:val="20"/>
                    </w:rPr>
                    <w:t>more</w:t>
                  </w:r>
                  <w:r w:rsidRPr="00E148E6">
                    <w:rPr>
                      <w:rFonts w:ascii="Arial" w:hAnsi="Arial" w:cs="Arial"/>
                      <w:sz w:val="20"/>
                      <w:szCs w:val="20"/>
                    </w:rPr>
                    <w:t xml:space="preserve"> Named Users, additional Queries, or additional Projects;</w:t>
                  </w:r>
                  <w:r w:rsidR="0003438D" w:rsidRPr="00E148E6">
                    <w:rPr>
                      <w:rFonts w:ascii="Arial" w:hAnsi="Arial" w:cs="Arial"/>
                      <w:sz w:val="20"/>
                      <w:szCs w:val="20"/>
                    </w:rPr>
                    <w:t xml:space="preserve"> </w:t>
                  </w:r>
                  <w:r w:rsidRPr="00E148E6">
                    <w:rPr>
                      <w:rFonts w:ascii="Arial" w:hAnsi="Arial" w:cs="Arial"/>
                      <w:sz w:val="20"/>
                      <w:szCs w:val="20"/>
                    </w:rPr>
                    <w:t xml:space="preserve">Licensee shall </w:t>
                  </w:r>
                  <w:r w:rsidR="00376A0A" w:rsidRPr="00E148E6">
                    <w:rPr>
                      <w:rFonts w:ascii="Arial" w:hAnsi="Arial" w:cs="Arial"/>
                      <w:sz w:val="20"/>
                      <w:szCs w:val="20"/>
                    </w:rPr>
                    <w:t>send</w:t>
                  </w:r>
                  <w:r w:rsidRPr="00E148E6">
                    <w:rPr>
                      <w:rFonts w:ascii="Arial" w:hAnsi="Arial" w:cs="Arial"/>
                      <w:sz w:val="20"/>
                      <w:szCs w:val="20"/>
                    </w:rPr>
                    <w:t xml:space="preserve"> a </w:t>
                  </w:r>
                  <w:r w:rsidR="004F3729">
                    <w:rPr>
                      <w:rFonts w:ascii="Arial" w:hAnsi="Arial" w:cs="Arial"/>
                      <w:sz w:val="20"/>
                      <w:szCs w:val="20"/>
                    </w:rPr>
                    <w:t>written request to the Company</w:t>
                  </w:r>
                  <w:r w:rsidRPr="00E148E6">
                    <w:rPr>
                      <w:rFonts w:ascii="Arial" w:hAnsi="Arial" w:cs="Arial"/>
                      <w:sz w:val="20"/>
                      <w:szCs w:val="20"/>
                    </w:rPr>
                    <w:t xml:space="preserve">. The </w:t>
                  </w:r>
                  <w:r w:rsidR="00FA680C">
                    <w:rPr>
                      <w:rFonts w:ascii="Arial" w:hAnsi="Arial" w:cs="Arial"/>
                      <w:sz w:val="20"/>
                      <w:szCs w:val="20"/>
                    </w:rPr>
                    <w:t>issue</w:t>
                  </w:r>
                  <w:r w:rsidRPr="00E148E6">
                    <w:rPr>
                      <w:rFonts w:ascii="Arial" w:hAnsi="Arial" w:cs="Arial"/>
                      <w:sz w:val="20"/>
                      <w:szCs w:val="20"/>
                    </w:rPr>
                    <w:t xml:space="preserve"> of any such additional license shall be subject</w:t>
                  </w:r>
                  <w:r w:rsidR="005F0FF7">
                    <w:rPr>
                      <w:rFonts w:ascii="Arial" w:hAnsi="Arial" w:cs="Arial"/>
                      <w:sz w:val="20"/>
                      <w:szCs w:val="20"/>
                    </w:rPr>
                    <w:t>ed</w:t>
                  </w:r>
                  <w:r w:rsidRPr="00E148E6">
                    <w:rPr>
                      <w:rFonts w:ascii="Arial" w:hAnsi="Arial" w:cs="Arial"/>
                      <w:sz w:val="20"/>
                      <w:szCs w:val="20"/>
                    </w:rPr>
                    <w:t xml:space="preserve"> to </w:t>
                  </w:r>
                  <w:r w:rsidR="00E55C3E">
                    <w:rPr>
                      <w:rFonts w:ascii="Arial" w:hAnsi="Arial" w:cs="Arial"/>
                      <w:sz w:val="20"/>
                      <w:szCs w:val="20"/>
                    </w:rPr>
                    <w:t>approval</w:t>
                  </w:r>
                  <w:r w:rsidRPr="00E148E6">
                    <w:rPr>
                      <w:rFonts w:ascii="Arial" w:hAnsi="Arial" w:cs="Arial"/>
                      <w:sz w:val="20"/>
                      <w:szCs w:val="20"/>
                    </w:rPr>
                    <w:t xml:space="preserve"> by the</w:t>
                  </w:r>
                  <w:r w:rsidR="0003438D" w:rsidRPr="00E148E6">
                    <w:rPr>
                      <w:rFonts w:ascii="Arial" w:hAnsi="Arial" w:cs="Arial"/>
                      <w:sz w:val="20"/>
                      <w:szCs w:val="20"/>
                    </w:rPr>
                    <w:t xml:space="preserve"> </w:t>
                  </w:r>
                  <w:r w:rsidRPr="00E148E6">
                    <w:rPr>
                      <w:rFonts w:ascii="Arial" w:hAnsi="Arial" w:cs="Arial"/>
                      <w:sz w:val="20"/>
                      <w:szCs w:val="20"/>
                    </w:rPr>
                    <w:t xml:space="preserve">Company and payment of the </w:t>
                  </w:r>
                  <w:r w:rsidR="00024EC9" w:rsidRPr="00E148E6">
                    <w:rPr>
                      <w:rFonts w:ascii="Arial" w:hAnsi="Arial" w:cs="Arial"/>
                      <w:sz w:val="20"/>
                      <w:szCs w:val="20"/>
                    </w:rPr>
                    <w:t>appropriate</w:t>
                  </w:r>
                  <w:r w:rsidRPr="00E148E6">
                    <w:rPr>
                      <w:rFonts w:ascii="Arial" w:hAnsi="Arial" w:cs="Arial"/>
                      <w:sz w:val="20"/>
                      <w:szCs w:val="20"/>
                    </w:rPr>
                    <w:t xml:space="preserve"> license fees in </w:t>
                  </w:r>
                  <w:r w:rsidR="00CE3957" w:rsidRPr="00E148E6">
                    <w:rPr>
                      <w:rFonts w:ascii="Arial" w:hAnsi="Arial" w:cs="Arial"/>
                      <w:sz w:val="20"/>
                      <w:szCs w:val="20"/>
                    </w:rPr>
                    <w:t>harmony</w:t>
                  </w:r>
                  <w:r w:rsidRPr="00E148E6">
                    <w:rPr>
                      <w:rFonts w:ascii="Arial" w:hAnsi="Arial" w:cs="Arial"/>
                      <w:sz w:val="20"/>
                      <w:szCs w:val="20"/>
                    </w:rPr>
                    <w:t xml:space="preserve"> with the payment terms set forth</w:t>
                  </w:r>
                  <w:r w:rsidR="0003438D" w:rsidRPr="00E148E6">
                    <w:rPr>
                      <w:rFonts w:ascii="Arial" w:hAnsi="Arial" w:cs="Arial"/>
                      <w:sz w:val="20"/>
                      <w:szCs w:val="20"/>
                    </w:rPr>
                    <w:t xml:space="preserve"> </w:t>
                  </w:r>
                  <w:r w:rsidR="00E20D1E">
                    <w:rPr>
                      <w:rFonts w:ascii="Arial" w:hAnsi="Arial" w:cs="Arial"/>
                      <w:sz w:val="20"/>
                      <w:szCs w:val="20"/>
                    </w:rPr>
                    <w:t>in this agreement</w:t>
                  </w:r>
                  <w:r w:rsidR="00810AFA" w:rsidRPr="00E148E6">
                    <w:rPr>
                      <w:rFonts w:ascii="Arial" w:hAnsi="Arial" w:cs="Arial"/>
                      <w:sz w:val="20"/>
                      <w:szCs w:val="20"/>
                    </w:rPr>
                    <w:t>.</w:t>
                  </w:r>
                </w:p>
                <w:p w:rsidR="00604B16" w:rsidRPr="00B74D0D" w:rsidRDefault="00604B16" w:rsidP="00604B16">
                  <w:pPr>
                    <w:pStyle w:val="ListParagraph"/>
                    <w:numPr>
                      <w:ilvl w:val="0"/>
                      <w:numId w:val="2"/>
                    </w:numPr>
                    <w:jc w:val="both"/>
                    <w:rPr>
                      <w:rFonts w:ascii="Arial" w:hAnsi="Arial" w:cs="Arial"/>
                      <w:sz w:val="20"/>
                      <w:szCs w:val="20"/>
                    </w:rPr>
                  </w:pPr>
                  <w:r w:rsidRPr="00241468">
                    <w:rPr>
                      <w:rFonts w:ascii="Arial" w:hAnsi="Arial" w:cs="Arial"/>
                      <w:b/>
                      <w:szCs w:val="20"/>
                    </w:rPr>
                    <w:t>Limitation of Rights</w:t>
                  </w:r>
                  <w:r w:rsidR="00601818">
                    <w:rPr>
                      <w:rFonts w:ascii="Arial" w:hAnsi="Arial" w:cs="Arial"/>
                      <w:b/>
                      <w:szCs w:val="20"/>
                    </w:rPr>
                    <w:t>:</w:t>
                  </w:r>
                  <w:r w:rsidRPr="00B74D0D">
                    <w:rPr>
                      <w:rFonts w:ascii="Arial" w:hAnsi="Arial" w:cs="Arial"/>
                      <w:sz w:val="20"/>
                      <w:szCs w:val="20"/>
                    </w:rPr>
                    <w:t xml:space="preserve"> Licensee </w:t>
                  </w:r>
                  <w:r w:rsidR="006238E7" w:rsidRPr="00B74D0D">
                    <w:rPr>
                      <w:rFonts w:ascii="Arial" w:hAnsi="Arial" w:cs="Arial"/>
                      <w:sz w:val="20"/>
                      <w:szCs w:val="20"/>
                    </w:rPr>
                    <w:t>recognize</w:t>
                  </w:r>
                  <w:r w:rsidR="006238E7">
                    <w:rPr>
                      <w:rFonts w:ascii="Arial" w:hAnsi="Arial" w:cs="Arial"/>
                      <w:sz w:val="20"/>
                      <w:szCs w:val="20"/>
                    </w:rPr>
                    <w:t>s</w:t>
                  </w:r>
                  <w:r w:rsidRPr="00B74D0D">
                    <w:rPr>
                      <w:rFonts w:ascii="Arial" w:hAnsi="Arial" w:cs="Arial"/>
                      <w:sz w:val="20"/>
                      <w:szCs w:val="20"/>
                    </w:rPr>
                    <w:t xml:space="preserve"> that Licensee’s rights in and to</w:t>
                  </w:r>
                  <w:r w:rsidR="002B4B5D" w:rsidRPr="00B74D0D">
                    <w:rPr>
                      <w:rFonts w:ascii="Arial" w:hAnsi="Arial" w:cs="Arial"/>
                      <w:sz w:val="20"/>
                      <w:szCs w:val="20"/>
                    </w:rPr>
                    <w:t xml:space="preserve"> </w:t>
                  </w:r>
                  <w:proofErr w:type="gramStart"/>
                  <w:r w:rsidRPr="00B74D0D">
                    <w:rPr>
                      <w:rFonts w:ascii="Arial" w:hAnsi="Arial" w:cs="Arial"/>
                      <w:sz w:val="20"/>
                      <w:szCs w:val="20"/>
                    </w:rPr>
                    <w:t>Licensed</w:t>
                  </w:r>
                  <w:proofErr w:type="gramEnd"/>
                  <w:r w:rsidRPr="00B74D0D">
                    <w:rPr>
                      <w:rFonts w:ascii="Arial" w:hAnsi="Arial" w:cs="Arial"/>
                      <w:sz w:val="20"/>
                      <w:szCs w:val="20"/>
                    </w:rPr>
                    <w:t xml:space="preserve"> Materials are </w:t>
                  </w:r>
                  <w:r w:rsidR="00480BAD" w:rsidRPr="00B74D0D">
                    <w:rPr>
                      <w:rFonts w:ascii="Arial" w:hAnsi="Arial" w:cs="Arial"/>
                      <w:sz w:val="20"/>
                      <w:szCs w:val="20"/>
                    </w:rPr>
                    <w:t>exclusively</w:t>
                  </w:r>
                  <w:r w:rsidRPr="00B74D0D">
                    <w:rPr>
                      <w:rFonts w:ascii="Arial" w:hAnsi="Arial" w:cs="Arial"/>
                      <w:sz w:val="20"/>
                      <w:szCs w:val="20"/>
                    </w:rPr>
                    <w:t xml:space="preserve"> as set forth in Section </w:t>
                  </w:r>
                  <w:r w:rsidR="00D53EE8">
                    <w:rPr>
                      <w:rFonts w:ascii="Arial" w:hAnsi="Arial" w:cs="Arial"/>
                      <w:sz w:val="20"/>
                      <w:szCs w:val="20"/>
                    </w:rPr>
                    <w:t xml:space="preserve">___ </w:t>
                  </w:r>
                  <w:r w:rsidRPr="00B74D0D">
                    <w:rPr>
                      <w:rFonts w:ascii="Arial" w:hAnsi="Arial" w:cs="Arial"/>
                      <w:sz w:val="20"/>
                      <w:szCs w:val="20"/>
                    </w:rPr>
                    <w:t xml:space="preserve">hereto and do not </w:t>
                  </w:r>
                  <w:r w:rsidR="00F44E26" w:rsidRPr="00B74D0D">
                    <w:rPr>
                      <w:rFonts w:ascii="Arial" w:hAnsi="Arial" w:cs="Arial"/>
                      <w:sz w:val="20"/>
                      <w:szCs w:val="20"/>
                    </w:rPr>
                    <w:t>comprise</w:t>
                  </w:r>
                  <w:r w:rsidRPr="00B74D0D">
                    <w:rPr>
                      <w:rFonts w:ascii="Arial" w:hAnsi="Arial" w:cs="Arial"/>
                      <w:sz w:val="20"/>
                      <w:szCs w:val="20"/>
                    </w:rPr>
                    <w:t xml:space="preserve"> any rights of</w:t>
                  </w:r>
                  <w:r w:rsidR="002B4B5D" w:rsidRPr="00B74D0D">
                    <w:rPr>
                      <w:rFonts w:ascii="Arial" w:hAnsi="Arial" w:cs="Arial"/>
                      <w:sz w:val="20"/>
                      <w:szCs w:val="20"/>
                    </w:rPr>
                    <w:t xml:space="preserve"> </w:t>
                  </w:r>
                  <w:r w:rsidR="00DF0E03" w:rsidRPr="00B74D0D">
                    <w:rPr>
                      <w:rFonts w:ascii="Arial" w:hAnsi="Arial" w:cs="Arial"/>
                      <w:sz w:val="20"/>
                      <w:szCs w:val="20"/>
                    </w:rPr>
                    <w:t>tenure</w:t>
                  </w:r>
                  <w:r w:rsidRPr="00B74D0D">
                    <w:rPr>
                      <w:rFonts w:ascii="Arial" w:hAnsi="Arial" w:cs="Arial"/>
                      <w:sz w:val="20"/>
                      <w:szCs w:val="20"/>
                    </w:rPr>
                    <w:t xml:space="preserve"> in any of the Licensed Materials. Licensee </w:t>
                  </w:r>
                  <w:r w:rsidR="0077670D">
                    <w:rPr>
                      <w:rFonts w:ascii="Arial" w:hAnsi="Arial" w:cs="Arial"/>
                      <w:sz w:val="20"/>
                      <w:szCs w:val="20"/>
                    </w:rPr>
                    <w:t>makes agreement</w:t>
                  </w:r>
                  <w:r w:rsidRPr="00B74D0D">
                    <w:rPr>
                      <w:rFonts w:ascii="Arial" w:hAnsi="Arial" w:cs="Arial"/>
                      <w:sz w:val="20"/>
                      <w:szCs w:val="20"/>
                    </w:rPr>
                    <w:t xml:space="preserve"> that the Company owns all right, title and</w:t>
                  </w:r>
                  <w:r w:rsidR="002B4B5D" w:rsidRPr="00B74D0D">
                    <w:rPr>
                      <w:rFonts w:ascii="Arial" w:hAnsi="Arial" w:cs="Arial"/>
                      <w:sz w:val="20"/>
                      <w:szCs w:val="20"/>
                    </w:rPr>
                    <w:t xml:space="preserve"> </w:t>
                  </w:r>
                  <w:r w:rsidR="00146809">
                    <w:rPr>
                      <w:rFonts w:ascii="Arial" w:hAnsi="Arial" w:cs="Arial"/>
                      <w:sz w:val="20"/>
                      <w:szCs w:val="20"/>
                    </w:rPr>
                    <w:t>benefits</w:t>
                  </w:r>
                  <w:r w:rsidRPr="00B74D0D">
                    <w:rPr>
                      <w:rFonts w:ascii="Arial" w:hAnsi="Arial" w:cs="Arial"/>
                      <w:sz w:val="20"/>
                      <w:szCs w:val="20"/>
                    </w:rPr>
                    <w:t xml:space="preserve">, including but not limited to </w:t>
                  </w:r>
                  <w:r w:rsidR="008229BE" w:rsidRPr="00B74D0D">
                    <w:rPr>
                      <w:rFonts w:ascii="Arial" w:hAnsi="Arial" w:cs="Arial"/>
                      <w:sz w:val="20"/>
                      <w:szCs w:val="20"/>
                    </w:rPr>
                    <w:t>exclusive rights</w:t>
                  </w:r>
                  <w:r w:rsidRPr="00B74D0D">
                    <w:rPr>
                      <w:rFonts w:ascii="Arial" w:hAnsi="Arial" w:cs="Arial"/>
                      <w:sz w:val="20"/>
                      <w:szCs w:val="20"/>
                    </w:rPr>
                    <w:t xml:space="preserve">, patent, </w:t>
                  </w:r>
                  <w:r w:rsidR="001C113F" w:rsidRPr="00B74D0D">
                    <w:rPr>
                      <w:rFonts w:ascii="Arial" w:hAnsi="Arial" w:cs="Arial"/>
                      <w:sz w:val="20"/>
                      <w:szCs w:val="20"/>
                    </w:rPr>
                    <w:t>operat</w:t>
                  </w:r>
                  <w:r w:rsidR="001C113F">
                    <w:rPr>
                      <w:rFonts w:ascii="Arial" w:hAnsi="Arial" w:cs="Arial"/>
                      <w:sz w:val="20"/>
                      <w:szCs w:val="20"/>
                    </w:rPr>
                    <w:t>ing</w:t>
                  </w:r>
                  <w:r w:rsidRPr="00B74D0D">
                    <w:rPr>
                      <w:rFonts w:ascii="Arial" w:hAnsi="Arial" w:cs="Arial"/>
                      <w:sz w:val="20"/>
                      <w:szCs w:val="20"/>
                    </w:rPr>
                    <w:t xml:space="preserve"> secret and all other </w:t>
                  </w:r>
                  <w:r w:rsidR="003D3E69" w:rsidRPr="00B74D0D">
                    <w:rPr>
                      <w:rFonts w:ascii="Arial" w:hAnsi="Arial" w:cs="Arial"/>
                      <w:sz w:val="20"/>
                      <w:szCs w:val="20"/>
                    </w:rPr>
                    <w:t>logical</w:t>
                  </w:r>
                  <w:r w:rsidRPr="00B74D0D">
                    <w:rPr>
                      <w:rFonts w:ascii="Arial" w:hAnsi="Arial" w:cs="Arial"/>
                      <w:sz w:val="20"/>
                      <w:szCs w:val="20"/>
                    </w:rPr>
                    <w:t xml:space="preserve"> property</w:t>
                  </w:r>
                  <w:r w:rsidR="002B4B5D" w:rsidRPr="00B74D0D">
                    <w:rPr>
                      <w:rFonts w:ascii="Arial" w:hAnsi="Arial" w:cs="Arial"/>
                      <w:sz w:val="20"/>
                      <w:szCs w:val="20"/>
                    </w:rPr>
                    <w:t xml:space="preserve"> </w:t>
                  </w:r>
                  <w:r w:rsidRPr="00B74D0D">
                    <w:rPr>
                      <w:rFonts w:ascii="Arial" w:hAnsi="Arial" w:cs="Arial"/>
                      <w:sz w:val="20"/>
                      <w:szCs w:val="20"/>
                    </w:rPr>
                    <w:t>rights, in and to the Licensed Materials, and</w:t>
                  </w:r>
                  <w:r w:rsidR="008D7FC9" w:rsidRPr="00B74D0D">
                    <w:rPr>
                      <w:rFonts w:ascii="Arial" w:hAnsi="Arial" w:cs="Arial"/>
                      <w:sz w:val="20"/>
                      <w:szCs w:val="20"/>
                    </w:rPr>
                    <w:t xml:space="preserve"> any </w:t>
                  </w:r>
                  <w:r w:rsidR="00083908" w:rsidRPr="00B74D0D">
                    <w:rPr>
                      <w:rFonts w:ascii="Arial" w:hAnsi="Arial" w:cs="Arial"/>
                      <w:sz w:val="20"/>
                      <w:szCs w:val="20"/>
                    </w:rPr>
                    <w:t>alteration</w:t>
                  </w:r>
                  <w:r w:rsidR="00083908">
                    <w:rPr>
                      <w:rFonts w:ascii="Arial" w:hAnsi="Arial" w:cs="Arial"/>
                      <w:sz w:val="20"/>
                      <w:szCs w:val="20"/>
                    </w:rPr>
                    <w:t>s</w:t>
                  </w:r>
                  <w:r w:rsidR="008D7FC9" w:rsidRPr="00B74D0D">
                    <w:rPr>
                      <w:rFonts w:ascii="Arial" w:hAnsi="Arial" w:cs="Arial"/>
                      <w:sz w:val="20"/>
                      <w:szCs w:val="20"/>
                    </w:rPr>
                    <w:t xml:space="preserve">, </w:t>
                  </w:r>
                  <w:r w:rsidR="00F516DB" w:rsidRPr="00B74D0D">
                    <w:rPr>
                      <w:rFonts w:ascii="Arial" w:hAnsi="Arial" w:cs="Arial"/>
                      <w:sz w:val="20"/>
                      <w:szCs w:val="20"/>
                    </w:rPr>
                    <w:t>adjustment</w:t>
                  </w:r>
                  <w:r w:rsidR="00D27B10">
                    <w:rPr>
                      <w:rFonts w:ascii="Arial" w:hAnsi="Arial" w:cs="Arial"/>
                      <w:sz w:val="20"/>
                      <w:szCs w:val="20"/>
                    </w:rPr>
                    <w:t>s</w:t>
                  </w:r>
                  <w:r w:rsidR="008D7FC9" w:rsidRPr="00B74D0D">
                    <w:rPr>
                      <w:rFonts w:ascii="Arial" w:hAnsi="Arial" w:cs="Arial"/>
                      <w:sz w:val="20"/>
                      <w:szCs w:val="20"/>
                    </w:rPr>
                    <w:t xml:space="preserve"> or </w:t>
                  </w:r>
                  <w:r w:rsidR="00C80717" w:rsidRPr="00B74D0D">
                    <w:rPr>
                      <w:rFonts w:ascii="Arial" w:hAnsi="Arial" w:cs="Arial"/>
                      <w:sz w:val="20"/>
                      <w:szCs w:val="20"/>
                    </w:rPr>
                    <w:t>improvement</w:t>
                  </w:r>
                  <w:r w:rsidR="00C80717">
                    <w:rPr>
                      <w:rFonts w:ascii="Arial" w:hAnsi="Arial" w:cs="Arial"/>
                      <w:sz w:val="20"/>
                      <w:szCs w:val="20"/>
                    </w:rPr>
                    <w:t>s</w:t>
                  </w:r>
                  <w:r w:rsidRPr="00B74D0D">
                    <w:rPr>
                      <w:rFonts w:ascii="Arial" w:hAnsi="Arial" w:cs="Arial"/>
                      <w:sz w:val="20"/>
                      <w:szCs w:val="20"/>
                    </w:rPr>
                    <w:t xml:space="preserve"> thereof.</w:t>
                  </w:r>
                  <w:r w:rsidR="002B4B5D" w:rsidRPr="00B74D0D">
                    <w:rPr>
                      <w:rFonts w:ascii="Arial" w:hAnsi="Arial" w:cs="Arial"/>
                      <w:sz w:val="20"/>
                      <w:szCs w:val="20"/>
                    </w:rPr>
                    <w:t xml:space="preserve"> </w:t>
                  </w:r>
                  <w:r w:rsidRPr="00B74D0D">
                    <w:rPr>
                      <w:rFonts w:ascii="Arial" w:hAnsi="Arial" w:cs="Arial"/>
                      <w:sz w:val="20"/>
                      <w:szCs w:val="20"/>
                    </w:rPr>
                    <w:t xml:space="preserve">Licensee hereby </w:t>
                  </w:r>
                  <w:r w:rsidR="005C7E23" w:rsidRPr="00B74D0D">
                    <w:rPr>
                      <w:rFonts w:ascii="Arial" w:hAnsi="Arial" w:cs="Arial"/>
                      <w:sz w:val="20"/>
                      <w:szCs w:val="20"/>
                    </w:rPr>
                    <w:t>irreversibly</w:t>
                  </w:r>
                  <w:r w:rsidRPr="00B74D0D">
                    <w:rPr>
                      <w:rFonts w:ascii="Arial" w:hAnsi="Arial" w:cs="Arial"/>
                      <w:sz w:val="20"/>
                      <w:szCs w:val="20"/>
                    </w:rPr>
                    <w:t xml:space="preserve"> </w:t>
                  </w:r>
                  <w:r w:rsidR="00371DBD" w:rsidRPr="00B74D0D">
                    <w:rPr>
                      <w:rFonts w:ascii="Arial" w:hAnsi="Arial" w:cs="Arial"/>
                      <w:sz w:val="20"/>
                      <w:szCs w:val="20"/>
                    </w:rPr>
                    <w:t>allocate</w:t>
                  </w:r>
                  <w:r w:rsidR="00371DBD">
                    <w:rPr>
                      <w:rFonts w:ascii="Arial" w:hAnsi="Arial" w:cs="Arial"/>
                      <w:sz w:val="20"/>
                      <w:szCs w:val="20"/>
                    </w:rPr>
                    <w:t>s</w:t>
                  </w:r>
                  <w:r w:rsidRPr="00B74D0D">
                    <w:rPr>
                      <w:rFonts w:ascii="Arial" w:hAnsi="Arial" w:cs="Arial"/>
                      <w:sz w:val="20"/>
                      <w:szCs w:val="20"/>
                    </w:rPr>
                    <w:t xml:space="preserve"> to the Company any and all rights it may be </w:t>
                  </w:r>
                  <w:r w:rsidR="00B22AB8" w:rsidRPr="00B74D0D">
                    <w:rPr>
                      <w:rFonts w:ascii="Arial" w:hAnsi="Arial" w:cs="Arial"/>
                      <w:sz w:val="20"/>
                      <w:szCs w:val="20"/>
                    </w:rPr>
                    <w:t>suppose</w:t>
                  </w:r>
                  <w:r w:rsidR="00B22AB8">
                    <w:rPr>
                      <w:rFonts w:ascii="Arial" w:hAnsi="Arial" w:cs="Arial"/>
                      <w:sz w:val="20"/>
                      <w:szCs w:val="20"/>
                    </w:rPr>
                    <w:t>d</w:t>
                  </w:r>
                  <w:r w:rsidRPr="00B74D0D">
                    <w:rPr>
                      <w:rFonts w:ascii="Arial" w:hAnsi="Arial" w:cs="Arial"/>
                      <w:sz w:val="20"/>
                      <w:szCs w:val="20"/>
                    </w:rPr>
                    <w:t xml:space="preserve"> to have in</w:t>
                  </w:r>
                  <w:r w:rsidR="002B4B5D" w:rsidRPr="00B74D0D">
                    <w:rPr>
                      <w:rFonts w:ascii="Arial" w:hAnsi="Arial" w:cs="Arial"/>
                      <w:sz w:val="20"/>
                      <w:szCs w:val="20"/>
                    </w:rPr>
                    <w:t xml:space="preserve"> </w:t>
                  </w:r>
                  <w:r w:rsidRPr="00B74D0D">
                    <w:rPr>
                      <w:rFonts w:ascii="Arial" w:hAnsi="Arial" w:cs="Arial"/>
                      <w:sz w:val="20"/>
                      <w:szCs w:val="20"/>
                    </w:rPr>
                    <w:t xml:space="preserve">any </w:t>
                  </w:r>
                  <w:r w:rsidR="00097D16" w:rsidRPr="00B74D0D">
                    <w:rPr>
                      <w:rFonts w:ascii="Arial" w:hAnsi="Arial" w:cs="Arial"/>
                      <w:sz w:val="20"/>
                      <w:szCs w:val="20"/>
                    </w:rPr>
                    <w:t>modif</w:t>
                  </w:r>
                  <w:r w:rsidR="00097D16">
                    <w:rPr>
                      <w:rFonts w:ascii="Arial" w:hAnsi="Arial" w:cs="Arial"/>
                      <w:sz w:val="20"/>
                      <w:szCs w:val="20"/>
                    </w:rPr>
                    <w:t>ications</w:t>
                  </w:r>
                  <w:r w:rsidRPr="00B74D0D">
                    <w:rPr>
                      <w:rFonts w:ascii="Arial" w:hAnsi="Arial" w:cs="Arial"/>
                      <w:sz w:val="20"/>
                      <w:szCs w:val="20"/>
                    </w:rPr>
                    <w:t xml:space="preserve"> or </w:t>
                  </w:r>
                  <w:r w:rsidR="00547259" w:rsidRPr="00B74D0D">
                    <w:rPr>
                      <w:rFonts w:ascii="Arial" w:hAnsi="Arial" w:cs="Arial"/>
                      <w:sz w:val="20"/>
                      <w:szCs w:val="20"/>
                    </w:rPr>
                    <w:t>adjustment</w:t>
                  </w:r>
                  <w:r w:rsidR="00547259">
                    <w:rPr>
                      <w:rFonts w:ascii="Arial" w:hAnsi="Arial" w:cs="Arial"/>
                      <w:sz w:val="20"/>
                      <w:szCs w:val="20"/>
                    </w:rPr>
                    <w:t>s</w:t>
                  </w:r>
                  <w:r w:rsidRPr="00B74D0D">
                    <w:rPr>
                      <w:rFonts w:ascii="Arial" w:hAnsi="Arial" w:cs="Arial"/>
                      <w:sz w:val="20"/>
                      <w:szCs w:val="20"/>
                    </w:rPr>
                    <w:t xml:space="preserve"> to the Licensed Materials, including but not limited to</w:t>
                  </w:r>
                  <w:r w:rsidR="00DA2343" w:rsidRPr="00B74D0D">
                    <w:rPr>
                      <w:rFonts w:ascii="Arial" w:hAnsi="Arial" w:cs="Arial"/>
                      <w:sz w:val="20"/>
                      <w:szCs w:val="20"/>
                    </w:rPr>
                    <w:t xml:space="preserve"> </w:t>
                  </w:r>
                  <w:r w:rsidRPr="00B74D0D">
                    <w:rPr>
                      <w:rFonts w:ascii="Arial" w:hAnsi="Arial" w:cs="Arial"/>
                      <w:sz w:val="20"/>
                      <w:szCs w:val="20"/>
                    </w:rPr>
                    <w:t xml:space="preserve">copyright rights, and </w:t>
                  </w:r>
                  <w:r w:rsidR="00FA1B43">
                    <w:rPr>
                      <w:rFonts w:ascii="Arial" w:hAnsi="Arial" w:cs="Arial"/>
                      <w:sz w:val="20"/>
                      <w:szCs w:val="20"/>
                    </w:rPr>
                    <w:t>makes agreement</w:t>
                  </w:r>
                  <w:r w:rsidRPr="00B74D0D">
                    <w:rPr>
                      <w:rFonts w:ascii="Arial" w:hAnsi="Arial" w:cs="Arial"/>
                      <w:sz w:val="20"/>
                      <w:szCs w:val="20"/>
                    </w:rPr>
                    <w:t xml:space="preserve"> to </w:t>
                  </w:r>
                  <w:r w:rsidR="00403563" w:rsidRPr="00B74D0D">
                    <w:rPr>
                      <w:rFonts w:ascii="Arial" w:hAnsi="Arial" w:cs="Arial"/>
                      <w:sz w:val="20"/>
                      <w:szCs w:val="20"/>
                    </w:rPr>
                    <w:t>accomplish</w:t>
                  </w:r>
                  <w:r w:rsidRPr="00B74D0D">
                    <w:rPr>
                      <w:rFonts w:ascii="Arial" w:hAnsi="Arial" w:cs="Arial"/>
                      <w:sz w:val="20"/>
                      <w:szCs w:val="20"/>
                    </w:rPr>
                    <w:t xml:space="preserve"> all documents </w:t>
                  </w:r>
                  <w:r w:rsidR="00D24E7E" w:rsidRPr="00B74D0D">
                    <w:rPr>
                      <w:rFonts w:ascii="Arial" w:hAnsi="Arial" w:cs="Arial"/>
                      <w:sz w:val="20"/>
                      <w:szCs w:val="20"/>
                    </w:rPr>
                    <w:t>compulsory</w:t>
                  </w:r>
                  <w:r w:rsidRPr="00B74D0D">
                    <w:rPr>
                      <w:rFonts w:ascii="Arial" w:hAnsi="Arial" w:cs="Arial"/>
                      <w:sz w:val="20"/>
                      <w:szCs w:val="20"/>
                    </w:rPr>
                    <w:t xml:space="preserve"> to </w:t>
                  </w:r>
                  <w:r w:rsidR="00AD3CB4" w:rsidRPr="00B74D0D">
                    <w:rPr>
                      <w:rFonts w:ascii="Arial" w:hAnsi="Arial" w:cs="Arial"/>
                      <w:sz w:val="20"/>
                      <w:szCs w:val="20"/>
                    </w:rPr>
                    <w:t>execute</w:t>
                  </w:r>
                  <w:r w:rsidRPr="00B74D0D">
                    <w:rPr>
                      <w:rFonts w:ascii="Arial" w:hAnsi="Arial" w:cs="Arial"/>
                      <w:sz w:val="20"/>
                      <w:szCs w:val="20"/>
                    </w:rPr>
                    <w:t xml:space="preserve"> and effect such</w:t>
                  </w:r>
                  <w:r w:rsidR="001D7962" w:rsidRPr="00B74D0D">
                    <w:rPr>
                      <w:rFonts w:ascii="Arial" w:hAnsi="Arial" w:cs="Arial"/>
                      <w:sz w:val="20"/>
                      <w:szCs w:val="20"/>
                    </w:rPr>
                    <w:t xml:space="preserve"> </w:t>
                  </w:r>
                  <w:r w:rsidR="00A60E9C" w:rsidRPr="00B74D0D">
                    <w:rPr>
                      <w:rFonts w:ascii="Arial" w:hAnsi="Arial" w:cs="Arial"/>
                      <w:sz w:val="20"/>
                      <w:szCs w:val="20"/>
                    </w:rPr>
                    <w:t>obligation</w:t>
                  </w:r>
                  <w:r w:rsidRPr="00B74D0D">
                    <w:rPr>
                      <w:rFonts w:ascii="Arial" w:hAnsi="Arial" w:cs="Arial"/>
                      <w:sz w:val="20"/>
                      <w:szCs w:val="20"/>
                    </w:rPr>
                    <w:t xml:space="preserve">. Licensee shall not, and shall not </w:t>
                  </w:r>
                  <w:r w:rsidR="00DB3B8A" w:rsidRPr="00B74D0D">
                    <w:rPr>
                      <w:rFonts w:ascii="Arial" w:hAnsi="Arial" w:cs="Arial"/>
                      <w:sz w:val="20"/>
                      <w:szCs w:val="20"/>
                    </w:rPr>
                    <w:t>allow</w:t>
                  </w:r>
                  <w:r w:rsidRPr="00B74D0D">
                    <w:rPr>
                      <w:rFonts w:ascii="Arial" w:hAnsi="Arial" w:cs="Arial"/>
                      <w:sz w:val="20"/>
                      <w:szCs w:val="20"/>
                    </w:rPr>
                    <w:t xml:space="preserve"> any third party to, (</w:t>
                  </w:r>
                  <w:proofErr w:type="spellStart"/>
                  <w:r w:rsidRPr="00B74D0D">
                    <w:rPr>
                      <w:rFonts w:ascii="Arial" w:hAnsi="Arial" w:cs="Arial"/>
                      <w:sz w:val="20"/>
                      <w:szCs w:val="20"/>
                    </w:rPr>
                    <w:t>i</w:t>
                  </w:r>
                  <w:proofErr w:type="spellEnd"/>
                  <w:r w:rsidRPr="00B74D0D">
                    <w:rPr>
                      <w:rFonts w:ascii="Arial" w:hAnsi="Arial" w:cs="Arial"/>
                      <w:sz w:val="20"/>
                      <w:szCs w:val="20"/>
                    </w:rPr>
                    <w:t xml:space="preserve">) </w:t>
                  </w:r>
                  <w:r w:rsidR="0058453B" w:rsidRPr="00B74D0D">
                    <w:rPr>
                      <w:rFonts w:ascii="Arial" w:hAnsi="Arial" w:cs="Arial"/>
                      <w:sz w:val="20"/>
                      <w:szCs w:val="20"/>
                    </w:rPr>
                    <w:t>amend</w:t>
                  </w:r>
                  <w:r w:rsidRPr="00B74D0D">
                    <w:rPr>
                      <w:rFonts w:ascii="Arial" w:hAnsi="Arial" w:cs="Arial"/>
                      <w:sz w:val="20"/>
                      <w:szCs w:val="20"/>
                    </w:rPr>
                    <w:t xml:space="preserve"> or use the Licensed</w:t>
                  </w:r>
                  <w:r w:rsidR="005B55F8" w:rsidRPr="00B74D0D">
                    <w:rPr>
                      <w:rFonts w:ascii="Arial" w:hAnsi="Arial" w:cs="Arial"/>
                      <w:sz w:val="20"/>
                      <w:szCs w:val="20"/>
                    </w:rPr>
                    <w:t xml:space="preserve"> </w:t>
                  </w:r>
                  <w:r w:rsidRPr="00B74D0D">
                    <w:rPr>
                      <w:rFonts w:ascii="Arial" w:hAnsi="Arial" w:cs="Arial"/>
                      <w:sz w:val="20"/>
                      <w:szCs w:val="20"/>
                    </w:rPr>
                    <w:t xml:space="preserve">Materials </w:t>
                  </w:r>
                  <w:r w:rsidR="00F140A5" w:rsidRPr="00B74D0D">
                    <w:rPr>
                      <w:rFonts w:ascii="Arial" w:hAnsi="Arial" w:cs="Arial"/>
                      <w:sz w:val="20"/>
                      <w:szCs w:val="20"/>
                    </w:rPr>
                    <w:t>apart from</w:t>
                  </w:r>
                  <w:r w:rsidRPr="00B74D0D">
                    <w:rPr>
                      <w:rFonts w:ascii="Arial" w:hAnsi="Arial" w:cs="Arial"/>
                      <w:sz w:val="20"/>
                      <w:szCs w:val="20"/>
                    </w:rPr>
                    <w:t xml:space="preserve"> the </w:t>
                  </w:r>
                  <w:r w:rsidR="00A36428" w:rsidRPr="00B74D0D">
                    <w:rPr>
                      <w:rFonts w:ascii="Arial" w:hAnsi="Arial" w:cs="Arial"/>
                      <w:sz w:val="20"/>
                      <w:szCs w:val="20"/>
                    </w:rPr>
                    <w:t>level</w:t>
                  </w:r>
                  <w:r w:rsidRPr="00B74D0D">
                    <w:rPr>
                      <w:rFonts w:ascii="Arial" w:hAnsi="Arial" w:cs="Arial"/>
                      <w:sz w:val="20"/>
                      <w:szCs w:val="20"/>
                    </w:rPr>
                    <w:t xml:space="preserve"> </w:t>
                  </w:r>
                  <w:r w:rsidR="004D55E3">
                    <w:rPr>
                      <w:rFonts w:ascii="Arial" w:hAnsi="Arial" w:cs="Arial"/>
                      <w:sz w:val="20"/>
                      <w:szCs w:val="20"/>
                    </w:rPr>
                    <w:t>allowed</w:t>
                  </w:r>
                  <w:r w:rsidRPr="00B74D0D">
                    <w:rPr>
                      <w:rFonts w:ascii="Arial" w:hAnsi="Arial" w:cs="Arial"/>
                      <w:sz w:val="20"/>
                      <w:szCs w:val="20"/>
                    </w:rPr>
                    <w:t xml:space="preserve"> in this Agreement; or (ii)</w:t>
                  </w:r>
                  <w:r w:rsidR="00350AD5" w:rsidRPr="00B74D0D">
                    <w:rPr>
                      <w:rFonts w:ascii="Arial" w:hAnsi="Arial" w:cs="Arial"/>
                      <w:sz w:val="20"/>
                      <w:szCs w:val="20"/>
                    </w:rPr>
                    <w:t xml:space="preserve"> </w:t>
                  </w:r>
                  <w:r w:rsidRPr="00B74D0D">
                    <w:rPr>
                      <w:rFonts w:ascii="Arial" w:hAnsi="Arial" w:cs="Arial"/>
                      <w:sz w:val="20"/>
                      <w:szCs w:val="20"/>
                    </w:rPr>
                    <w:t xml:space="preserve">decompile, </w:t>
                  </w:r>
                  <w:r w:rsidR="001E6A4D" w:rsidRPr="00B74D0D">
                    <w:rPr>
                      <w:rFonts w:ascii="Arial" w:hAnsi="Arial" w:cs="Arial"/>
                      <w:sz w:val="20"/>
                      <w:szCs w:val="20"/>
                    </w:rPr>
                    <w:t>undo</w:t>
                  </w:r>
                  <w:r w:rsidRPr="00B74D0D">
                    <w:rPr>
                      <w:rFonts w:ascii="Arial" w:hAnsi="Arial" w:cs="Arial"/>
                      <w:sz w:val="20"/>
                      <w:szCs w:val="20"/>
                    </w:rPr>
                    <w:t xml:space="preserve"> engineer, disassemble or otherwise </w:t>
                  </w:r>
                  <w:r w:rsidR="004D6D07" w:rsidRPr="00B74D0D">
                    <w:rPr>
                      <w:rFonts w:ascii="Arial" w:hAnsi="Arial" w:cs="Arial"/>
                      <w:sz w:val="20"/>
                      <w:szCs w:val="20"/>
                    </w:rPr>
                    <w:t>settle on</w:t>
                  </w:r>
                  <w:r w:rsidRPr="00B74D0D">
                    <w:rPr>
                      <w:rFonts w:ascii="Arial" w:hAnsi="Arial" w:cs="Arial"/>
                      <w:sz w:val="20"/>
                      <w:szCs w:val="20"/>
                    </w:rPr>
                    <w:t xml:space="preserve"> or attempt to </w:t>
                  </w:r>
                  <w:r w:rsidR="005D30D5" w:rsidRPr="00B74D0D">
                    <w:rPr>
                      <w:rFonts w:ascii="Arial" w:hAnsi="Arial" w:cs="Arial"/>
                      <w:sz w:val="20"/>
                      <w:szCs w:val="20"/>
                    </w:rPr>
                    <w:t>find out</w:t>
                  </w:r>
                  <w:r w:rsidRPr="00B74D0D">
                    <w:rPr>
                      <w:rFonts w:ascii="Arial" w:hAnsi="Arial" w:cs="Arial"/>
                      <w:sz w:val="20"/>
                      <w:szCs w:val="20"/>
                    </w:rPr>
                    <w:t xml:space="preserve"> source</w:t>
                  </w:r>
                  <w:r w:rsidR="00430736" w:rsidRPr="00B74D0D">
                    <w:rPr>
                      <w:rFonts w:ascii="Arial" w:hAnsi="Arial" w:cs="Arial"/>
                      <w:sz w:val="20"/>
                      <w:szCs w:val="20"/>
                    </w:rPr>
                    <w:t xml:space="preserve"> </w:t>
                  </w:r>
                  <w:r w:rsidRPr="00B74D0D">
                    <w:rPr>
                      <w:rFonts w:ascii="Arial" w:hAnsi="Arial" w:cs="Arial"/>
                      <w:sz w:val="20"/>
                      <w:szCs w:val="20"/>
                    </w:rPr>
                    <w:t xml:space="preserve">code of any </w:t>
                  </w:r>
                  <w:r w:rsidR="003516C0" w:rsidRPr="00B74D0D">
                    <w:rPr>
                      <w:rFonts w:ascii="Arial" w:hAnsi="Arial" w:cs="Arial"/>
                      <w:sz w:val="20"/>
                      <w:szCs w:val="20"/>
                    </w:rPr>
                    <w:t>article</w:t>
                  </w:r>
                  <w:r w:rsidRPr="00B74D0D">
                    <w:rPr>
                      <w:rFonts w:ascii="Arial" w:hAnsi="Arial" w:cs="Arial"/>
                      <w:sz w:val="20"/>
                      <w:szCs w:val="20"/>
                    </w:rPr>
                    <w:t xml:space="preserve"> code contained in</w:t>
                  </w:r>
                  <w:r w:rsidR="00806CAF" w:rsidRPr="00B74D0D">
                    <w:rPr>
                      <w:rFonts w:ascii="Arial" w:hAnsi="Arial" w:cs="Arial"/>
                      <w:sz w:val="20"/>
                      <w:szCs w:val="20"/>
                    </w:rPr>
                    <w:t xml:space="preserve"> </w:t>
                  </w:r>
                  <w:r w:rsidRPr="00B74D0D">
                    <w:rPr>
                      <w:rFonts w:ascii="Arial" w:hAnsi="Arial" w:cs="Arial"/>
                      <w:sz w:val="20"/>
                      <w:szCs w:val="20"/>
                    </w:rPr>
                    <w:t xml:space="preserve">the Company Software. </w:t>
                  </w:r>
                  <w:r w:rsidR="0021532F">
                    <w:rPr>
                      <w:rFonts w:ascii="Arial" w:hAnsi="Arial" w:cs="Arial"/>
                      <w:sz w:val="20"/>
                      <w:szCs w:val="20"/>
                    </w:rPr>
                    <w:t>A</w:t>
                  </w:r>
                  <w:r w:rsidR="0021532F" w:rsidRPr="00B74D0D">
                    <w:rPr>
                      <w:rFonts w:ascii="Arial" w:hAnsi="Arial" w:cs="Arial"/>
                      <w:sz w:val="20"/>
                      <w:szCs w:val="20"/>
                    </w:rPr>
                    <w:t>part from</w:t>
                  </w:r>
                  <w:r w:rsidRPr="00B74D0D">
                    <w:rPr>
                      <w:rFonts w:ascii="Arial" w:hAnsi="Arial" w:cs="Arial"/>
                      <w:sz w:val="20"/>
                      <w:szCs w:val="20"/>
                    </w:rPr>
                    <w:t xml:space="preserve"> as </w:t>
                  </w:r>
                  <w:r w:rsidR="00EE6A5B" w:rsidRPr="00B74D0D">
                    <w:rPr>
                      <w:rFonts w:ascii="Arial" w:hAnsi="Arial" w:cs="Arial"/>
                      <w:sz w:val="20"/>
                      <w:szCs w:val="20"/>
                    </w:rPr>
                    <w:t>particularly</w:t>
                  </w:r>
                  <w:r w:rsidRPr="00B74D0D">
                    <w:rPr>
                      <w:rFonts w:ascii="Arial" w:hAnsi="Arial" w:cs="Arial"/>
                      <w:sz w:val="20"/>
                      <w:szCs w:val="20"/>
                    </w:rPr>
                    <w:t xml:space="preserve"> set forth herein, Licensee will not </w:t>
                  </w:r>
                  <w:r w:rsidR="0075319E" w:rsidRPr="00B74D0D">
                    <w:rPr>
                      <w:rFonts w:ascii="Arial" w:hAnsi="Arial" w:cs="Arial"/>
                      <w:sz w:val="20"/>
                      <w:szCs w:val="20"/>
                    </w:rPr>
                    <w:t>sell</w:t>
                  </w:r>
                  <w:r w:rsidRPr="00B74D0D">
                    <w:rPr>
                      <w:rFonts w:ascii="Arial" w:hAnsi="Arial" w:cs="Arial"/>
                      <w:sz w:val="20"/>
                      <w:szCs w:val="20"/>
                    </w:rPr>
                    <w:t>, sublicense,</w:t>
                  </w:r>
                  <w:r w:rsidR="00447322" w:rsidRPr="00B74D0D">
                    <w:rPr>
                      <w:rFonts w:ascii="Arial" w:hAnsi="Arial" w:cs="Arial"/>
                      <w:sz w:val="20"/>
                      <w:szCs w:val="20"/>
                    </w:rPr>
                    <w:t xml:space="preserve"> </w:t>
                  </w:r>
                  <w:r w:rsidR="00DE15C8" w:rsidRPr="00B74D0D">
                    <w:rPr>
                      <w:rFonts w:ascii="Arial" w:hAnsi="Arial" w:cs="Arial"/>
                      <w:sz w:val="20"/>
                      <w:szCs w:val="20"/>
                    </w:rPr>
                    <w:t>issue</w:t>
                  </w:r>
                  <w:r w:rsidRPr="00B74D0D">
                    <w:rPr>
                      <w:rFonts w:ascii="Arial" w:hAnsi="Arial" w:cs="Arial"/>
                      <w:sz w:val="20"/>
                      <w:szCs w:val="20"/>
                    </w:rPr>
                    <w:t xml:space="preserve">, </w:t>
                  </w:r>
                  <w:r w:rsidR="00D22EFA" w:rsidRPr="00B74D0D">
                    <w:rPr>
                      <w:rFonts w:ascii="Arial" w:hAnsi="Arial" w:cs="Arial"/>
                      <w:sz w:val="20"/>
                      <w:szCs w:val="20"/>
                    </w:rPr>
                    <w:t>copy</w:t>
                  </w:r>
                  <w:r w:rsidRPr="00B74D0D">
                    <w:rPr>
                      <w:rFonts w:ascii="Arial" w:hAnsi="Arial" w:cs="Arial"/>
                      <w:sz w:val="20"/>
                      <w:szCs w:val="20"/>
                    </w:rPr>
                    <w:t xml:space="preserve">, </w:t>
                  </w:r>
                  <w:r w:rsidR="00BD44E7" w:rsidRPr="00B74D0D">
                    <w:rPr>
                      <w:rFonts w:ascii="Arial" w:hAnsi="Arial" w:cs="Arial"/>
                      <w:sz w:val="20"/>
                      <w:szCs w:val="20"/>
                    </w:rPr>
                    <w:t>lease</w:t>
                  </w:r>
                  <w:r w:rsidRPr="00B74D0D">
                    <w:rPr>
                      <w:rFonts w:ascii="Arial" w:hAnsi="Arial" w:cs="Arial"/>
                      <w:sz w:val="20"/>
                      <w:szCs w:val="20"/>
                    </w:rPr>
                    <w:t xml:space="preserve">, </w:t>
                  </w:r>
                  <w:r w:rsidR="00251FC8" w:rsidRPr="00B74D0D">
                    <w:rPr>
                      <w:rFonts w:ascii="Arial" w:hAnsi="Arial" w:cs="Arial"/>
                      <w:sz w:val="20"/>
                      <w:szCs w:val="20"/>
                    </w:rPr>
                    <w:t>rent</w:t>
                  </w:r>
                  <w:r w:rsidRPr="00B74D0D">
                    <w:rPr>
                      <w:rFonts w:ascii="Arial" w:hAnsi="Arial" w:cs="Arial"/>
                      <w:sz w:val="20"/>
                      <w:szCs w:val="20"/>
                    </w:rPr>
                    <w:t xml:space="preserve"> or </w:t>
                  </w:r>
                  <w:r w:rsidR="008205DF" w:rsidRPr="00B74D0D">
                    <w:rPr>
                      <w:rFonts w:ascii="Arial" w:hAnsi="Arial" w:cs="Arial"/>
                      <w:sz w:val="20"/>
                      <w:szCs w:val="20"/>
                    </w:rPr>
                    <w:t>tender</w:t>
                  </w:r>
                  <w:r w:rsidRPr="00B74D0D">
                    <w:rPr>
                      <w:rFonts w:ascii="Arial" w:hAnsi="Arial" w:cs="Arial"/>
                      <w:sz w:val="20"/>
                      <w:szCs w:val="20"/>
                    </w:rPr>
                    <w:t xml:space="preserve"> for timesharing any Licensed Material. </w:t>
                  </w:r>
                  <w:r w:rsidR="005E0F95" w:rsidRPr="00B74D0D">
                    <w:rPr>
                      <w:rFonts w:ascii="Arial" w:hAnsi="Arial" w:cs="Arial"/>
                      <w:sz w:val="20"/>
                      <w:szCs w:val="20"/>
                    </w:rPr>
                    <w:t>Except</w:t>
                  </w:r>
                  <w:r w:rsidR="00F01B18" w:rsidRPr="00B74D0D">
                    <w:rPr>
                      <w:rFonts w:ascii="Arial" w:hAnsi="Arial" w:cs="Arial"/>
                      <w:sz w:val="20"/>
                      <w:szCs w:val="20"/>
                    </w:rPr>
                    <w:t xml:space="preserve"> for</w:t>
                  </w:r>
                  <w:r w:rsidRPr="00B74D0D">
                    <w:rPr>
                      <w:rFonts w:ascii="Arial" w:hAnsi="Arial" w:cs="Arial"/>
                      <w:sz w:val="20"/>
                      <w:szCs w:val="20"/>
                    </w:rPr>
                    <w:t xml:space="preserve"> as set forth in</w:t>
                  </w:r>
                  <w:r w:rsidR="007B239E" w:rsidRPr="00B74D0D">
                    <w:rPr>
                      <w:rFonts w:ascii="Arial" w:hAnsi="Arial" w:cs="Arial"/>
                      <w:sz w:val="20"/>
                      <w:szCs w:val="20"/>
                    </w:rPr>
                    <w:t xml:space="preserve"> </w:t>
                  </w:r>
                  <w:r w:rsidRPr="00B74D0D">
                    <w:rPr>
                      <w:rFonts w:ascii="Arial" w:hAnsi="Arial" w:cs="Arial"/>
                      <w:sz w:val="20"/>
                      <w:szCs w:val="20"/>
                    </w:rPr>
                    <w:t xml:space="preserve">this Agreement and the license </w:t>
                  </w:r>
                  <w:r w:rsidR="003965CC">
                    <w:rPr>
                      <w:rFonts w:ascii="Arial" w:hAnsi="Arial" w:cs="Arial"/>
                      <w:sz w:val="20"/>
                      <w:szCs w:val="20"/>
                    </w:rPr>
                    <w:t>issued</w:t>
                  </w:r>
                  <w:r w:rsidRPr="00B74D0D">
                    <w:rPr>
                      <w:rFonts w:ascii="Arial" w:hAnsi="Arial" w:cs="Arial"/>
                      <w:sz w:val="20"/>
                      <w:szCs w:val="20"/>
                    </w:rPr>
                    <w:t xml:space="preserve"> pursuant hereto may not be </w:t>
                  </w:r>
                  <w:r w:rsidR="00FA639A" w:rsidRPr="00B74D0D">
                    <w:rPr>
                      <w:rFonts w:ascii="Arial" w:hAnsi="Arial" w:cs="Arial"/>
                      <w:sz w:val="20"/>
                      <w:szCs w:val="20"/>
                    </w:rPr>
                    <w:t>allocate</w:t>
                  </w:r>
                  <w:r w:rsidR="00FA639A">
                    <w:rPr>
                      <w:rFonts w:ascii="Arial" w:hAnsi="Arial" w:cs="Arial"/>
                      <w:sz w:val="20"/>
                      <w:szCs w:val="20"/>
                    </w:rPr>
                    <w:t>d</w:t>
                  </w:r>
                  <w:r w:rsidRPr="00B74D0D">
                    <w:rPr>
                      <w:rFonts w:ascii="Arial" w:hAnsi="Arial" w:cs="Arial"/>
                      <w:sz w:val="20"/>
                      <w:szCs w:val="20"/>
                    </w:rPr>
                    <w:t>,</w:t>
                  </w:r>
                  <w:r w:rsidR="00233B1D" w:rsidRPr="00B74D0D">
                    <w:rPr>
                      <w:rFonts w:ascii="Arial" w:hAnsi="Arial" w:cs="Arial"/>
                      <w:sz w:val="20"/>
                      <w:szCs w:val="20"/>
                    </w:rPr>
                    <w:t xml:space="preserve"> </w:t>
                  </w:r>
                  <w:r w:rsidRPr="00B74D0D">
                    <w:rPr>
                      <w:rFonts w:ascii="Arial" w:hAnsi="Arial" w:cs="Arial"/>
                      <w:sz w:val="20"/>
                      <w:szCs w:val="20"/>
                    </w:rPr>
                    <w:t xml:space="preserve">sublicensed or otherwise transferred by Licensee without the </w:t>
                  </w:r>
                  <w:r w:rsidR="00903A50" w:rsidRPr="00B74D0D">
                    <w:rPr>
                      <w:rFonts w:ascii="Arial" w:hAnsi="Arial" w:cs="Arial"/>
                      <w:sz w:val="20"/>
                      <w:szCs w:val="20"/>
                    </w:rPr>
                    <w:t>earlier</w:t>
                  </w:r>
                  <w:r w:rsidRPr="00B74D0D">
                    <w:rPr>
                      <w:rFonts w:ascii="Arial" w:hAnsi="Arial" w:cs="Arial"/>
                      <w:sz w:val="20"/>
                      <w:szCs w:val="20"/>
                    </w:rPr>
                    <w:t xml:space="preserve"> written </w:t>
                  </w:r>
                  <w:r w:rsidR="00F6729B" w:rsidRPr="00B74D0D">
                    <w:rPr>
                      <w:rFonts w:ascii="Arial" w:hAnsi="Arial" w:cs="Arial"/>
                      <w:sz w:val="20"/>
                      <w:szCs w:val="20"/>
                    </w:rPr>
                    <w:t>permission</w:t>
                  </w:r>
                  <w:r w:rsidRPr="00B74D0D">
                    <w:rPr>
                      <w:rFonts w:ascii="Arial" w:hAnsi="Arial" w:cs="Arial"/>
                      <w:sz w:val="20"/>
                      <w:szCs w:val="20"/>
                    </w:rPr>
                    <w:t xml:space="preserve"> of the Company.</w:t>
                  </w:r>
                  <w:r w:rsidR="00936120" w:rsidRPr="00B74D0D">
                    <w:rPr>
                      <w:rFonts w:ascii="Arial" w:hAnsi="Arial" w:cs="Arial"/>
                      <w:sz w:val="20"/>
                      <w:szCs w:val="20"/>
                    </w:rPr>
                    <w:t xml:space="preserve"> </w:t>
                  </w:r>
                  <w:r w:rsidRPr="00B74D0D">
                    <w:rPr>
                      <w:rFonts w:ascii="Arial" w:hAnsi="Arial" w:cs="Arial"/>
                      <w:sz w:val="20"/>
                      <w:szCs w:val="20"/>
                    </w:rPr>
                    <w:t xml:space="preserve">Except as expressly set forth in </w:t>
                  </w:r>
                  <w:r w:rsidR="00682E40">
                    <w:rPr>
                      <w:rFonts w:ascii="Arial" w:hAnsi="Arial" w:cs="Arial"/>
                      <w:sz w:val="20"/>
                      <w:szCs w:val="20"/>
                    </w:rPr>
                    <w:t>this agreement</w:t>
                  </w:r>
                  <w:r w:rsidRPr="00B74D0D">
                    <w:rPr>
                      <w:rFonts w:ascii="Arial" w:hAnsi="Arial" w:cs="Arial"/>
                      <w:sz w:val="20"/>
                      <w:szCs w:val="20"/>
                    </w:rPr>
                    <w:t>, Licensee will not receive or have access to Company source</w:t>
                  </w:r>
                  <w:r w:rsidR="00FD69B2" w:rsidRPr="00B74D0D">
                    <w:rPr>
                      <w:rFonts w:ascii="Arial" w:hAnsi="Arial" w:cs="Arial"/>
                      <w:sz w:val="20"/>
                      <w:szCs w:val="20"/>
                    </w:rPr>
                    <w:t xml:space="preserve"> </w:t>
                  </w:r>
                  <w:r w:rsidR="00F35DE9">
                    <w:rPr>
                      <w:rFonts w:ascii="Arial" w:hAnsi="Arial" w:cs="Arial"/>
                      <w:sz w:val="20"/>
                      <w:szCs w:val="20"/>
                    </w:rPr>
                    <w:t>code</w:t>
                  </w:r>
                  <w:r w:rsidRPr="00B74D0D">
                    <w:rPr>
                      <w:rFonts w:ascii="Arial" w:hAnsi="Arial" w:cs="Arial"/>
                      <w:sz w:val="20"/>
                      <w:szCs w:val="20"/>
                    </w:rPr>
                    <w:t>.</w:t>
                  </w:r>
                </w:p>
              </w:txbxContent>
            </v:textbox>
          </v:shape>
        </w:pict>
      </w:r>
    </w:p>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F51AE7"/>
    <w:p w:rsidR="00F51AE7" w:rsidRDefault="0096146B">
      <w:r>
        <w:rPr>
          <w:noProof/>
        </w:rPr>
        <w:lastRenderedPageBreak/>
        <w:pict>
          <v:shape id="_x0000_s1031" type="#_x0000_t202" style="position:absolute;margin-left:-35.25pt;margin-top:-32.25pt;width:537.75pt;height:714.75pt;z-index:251663360;mso-width-relative:margin;mso-height-relative:margin" filled="f" stroked="f">
            <v:textbox>
              <w:txbxContent>
                <w:p w:rsidR="00190A7B" w:rsidRDefault="007C1EFC" w:rsidP="004511EE">
                  <w:pPr>
                    <w:ind w:left="720"/>
                    <w:jc w:val="both"/>
                    <w:rPr>
                      <w:rFonts w:ascii="Arial" w:hAnsi="Arial" w:cs="Arial"/>
                      <w:sz w:val="20"/>
                      <w:szCs w:val="20"/>
                    </w:rPr>
                  </w:pPr>
                  <w:r w:rsidRPr="00241468">
                    <w:rPr>
                      <w:rFonts w:ascii="Arial" w:hAnsi="Arial" w:cs="Arial"/>
                      <w:b/>
                      <w:szCs w:val="20"/>
                    </w:rPr>
                    <w:t xml:space="preserve">(c) </w:t>
                  </w:r>
                  <w:r w:rsidR="00031F68" w:rsidRPr="00241468">
                    <w:rPr>
                      <w:rFonts w:ascii="Arial" w:hAnsi="Arial" w:cs="Arial"/>
                      <w:b/>
                      <w:szCs w:val="20"/>
                    </w:rPr>
                    <w:t>Substitute Designated Equipment</w:t>
                  </w:r>
                  <w:r w:rsidR="00393155">
                    <w:rPr>
                      <w:rFonts w:ascii="Arial" w:hAnsi="Arial" w:cs="Arial"/>
                      <w:b/>
                      <w:szCs w:val="20"/>
                    </w:rPr>
                    <w:t>:</w:t>
                  </w:r>
                  <w:r w:rsidR="00031F68" w:rsidRPr="004511EE">
                    <w:rPr>
                      <w:rFonts w:ascii="Arial" w:hAnsi="Arial" w:cs="Arial"/>
                      <w:sz w:val="20"/>
                      <w:szCs w:val="20"/>
                    </w:rPr>
                    <w:t xml:space="preserve"> If for any </w:t>
                  </w:r>
                  <w:r w:rsidR="00C66347" w:rsidRPr="004511EE">
                    <w:rPr>
                      <w:rFonts w:ascii="Arial" w:hAnsi="Arial" w:cs="Arial"/>
                      <w:sz w:val="20"/>
                      <w:szCs w:val="20"/>
                    </w:rPr>
                    <w:t>grounds</w:t>
                  </w:r>
                  <w:r w:rsidR="00031F68" w:rsidRPr="004511EE">
                    <w:rPr>
                      <w:rFonts w:ascii="Arial" w:hAnsi="Arial" w:cs="Arial"/>
                      <w:sz w:val="20"/>
                      <w:szCs w:val="20"/>
                    </w:rPr>
                    <w:t xml:space="preserve"> the </w:t>
                  </w:r>
                  <w:r w:rsidR="00A24659" w:rsidRPr="004511EE">
                    <w:rPr>
                      <w:rFonts w:ascii="Arial" w:hAnsi="Arial" w:cs="Arial"/>
                      <w:sz w:val="20"/>
                      <w:szCs w:val="20"/>
                    </w:rPr>
                    <w:t>chosen</w:t>
                  </w:r>
                  <w:r w:rsidR="00031F68" w:rsidRPr="004511EE">
                    <w:rPr>
                      <w:rFonts w:ascii="Arial" w:hAnsi="Arial" w:cs="Arial"/>
                      <w:sz w:val="20"/>
                      <w:szCs w:val="20"/>
                    </w:rPr>
                    <w:t xml:space="preserve"> Equipment is</w:t>
                  </w:r>
                  <w:r w:rsidR="00954AD6" w:rsidRPr="004511EE">
                    <w:rPr>
                      <w:rFonts w:ascii="Arial" w:hAnsi="Arial" w:cs="Arial"/>
                      <w:sz w:val="20"/>
                      <w:szCs w:val="20"/>
                    </w:rPr>
                    <w:t xml:space="preserve"> </w:t>
                  </w:r>
                  <w:r w:rsidR="00201DEE" w:rsidRPr="004511EE">
                    <w:rPr>
                      <w:rFonts w:ascii="Arial" w:hAnsi="Arial" w:cs="Arial"/>
                      <w:sz w:val="20"/>
                      <w:szCs w:val="20"/>
                    </w:rPr>
                    <w:t>engaged</w:t>
                  </w:r>
                  <w:r w:rsidR="00031F68" w:rsidRPr="004511EE">
                    <w:rPr>
                      <w:rFonts w:ascii="Arial" w:hAnsi="Arial" w:cs="Arial"/>
                      <w:sz w:val="20"/>
                      <w:szCs w:val="20"/>
                    </w:rPr>
                    <w:t xml:space="preserve">, Licensee may use the Company Software at any </w:t>
                  </w:r>
                  <w:r w:rsidR="00933B6F" w:rsidRPr="004511EE">
                    <w:rPr>
                      <w:rFonts w:ascii="Arial" w:hAnsi="Arial" w:cs="Arial"/>
                      <w:sz w:val="20"/>
                      <w:szCs w:val="20"/>
                    </w:rPr>
                    <w:t>alternate</w:t>
                  </w:r>
                  <w:r w:rsidR="00031F68" w:rsidRPr="004511EE">
                    <w:rPr>
                      <w:rFonts w:ascii="Arial" w:hAnsi="Arial" w:cs="Arial"/>
                      <w:sz w:val="20"/>
                      <w:szCs w:val="20"/>
                    </w:rPr>
                    <w:t xml:space="preserve"> location and/or  computer </w:t>
                  </w:r>
                  <w:r w:rsidR="00954AD6" w:rsidRPr="004511EE">
                    <w:rPr>
                      <w:rFonts w:ascii="Arial" w:hAnsi="Arial" w:cs="Arial"/>
                      <w:sz w:val="20"/>
                      <w:szCs w:val="20"/>
                    </w:rPr>
                    <w:t xml:space="preserve"> </w:t>
                  </w:r>
                  <w:r w:rsidR="00567FEE" w:rsidRPr="004511EE">
                    <w:rPr>
                      <w:rFonts w:ascii="Arial" w:hAnsi="Arial" w:cs="Arial"/>
                      <w:sz w:val="20"/>
                      <w:szCs w:val="20"/>
                    </w:rPr>
                    <w:t>elected</w:t>
                  </w:r>
                  <w:r w:rsidR="00031F68" w:rsidRPr="004511EE">
                    <w:rPr>
                      <w:rFonts w:ascii="Arial" w:hAnsi="Arial" w:cs="Arial"/>
                      <w:sz w:val="20"/>
                      <w:szCs w:val="20"/>
                    </w:rPr>
                    <w:t xml:space="preserve"> by Licensee on a </w:t>
                  </w:r>
                  <w:r w:rsidR="004F4C53" w:rsidRPr="004511EE">
                    <w:rPr>
                      <w:rFonts w:ascii="Arial" w:hAnsi="Arial" w:cs="Arial"/>
                      <w:sz w:val="20"/>
                      <w:szCs w:val="20"/>
                    </w:rPr>
                    <w:t>impermanent</w:t>
                  </w:r>
                  <w:r w:rsidR="00031F68" w:rsidRPr="004511EE">
                    <w:rPr>
                      <w:rFonts w:ascii="Arial" w:hAnsi="Arial" w:cs="Arial"/>
                      <w:sz w:val="20"/>
                      <w:szCs w:val="20"/>
                    </w:rPr>
                    <w:t xml:space="preserve"> </w:t>
                  </w:r>
                  <w:r w:rsidR="004F4C53" w:rsidRPr="004511EE">
                    <w:rPr>
                      <w:rFonts w:ascii="Arial" w:hAnsi="Arial" w:cs="Arial"/>
                      <w:sz w:val="20"/>
                      <w:szCs w:val="20"/>
                    </w:rPr>
                    <w:t>base</w:t>
                  </w:r>
                  <w:r w:rsidR="00031F68" w:rsidRPr="004511EE">
                    <w:rPr>
                      <w:rFonts w:ascii="Arial" w:hAnsi="Arial" w:cs="Arial"/>
                      <w:sz w:val="20"/>
                      <w:szCs w:val="20"/>
                    </w:rPr>
                    <w:t xml:space="preserve">; provided, however, that Licensee </w:t>
                  </w:r>
                  <w:r w:rsidR="004F4C53" w:rsidRPr="004511EE">
                    <w:rPr>
                      <w:rFonts w:ascii="Arial" w:hAnsi="Arial" w:cs="Arial"/>
                      <w:sz w:val="20"/>
                      <w:szCs w:val="20"/>
                    </w:rPr>
                    <w:t>present</w:t>
                  </w:r>
                  <w:r w:rsidR="004F4C53">
                    <w:rPr>
                      <w:rFonts w:ascii="Arial" w:hAnsi="Arial" w:cs="Arial"/>
                      <w:sz w:val="20"/>
                      <w:szCs w:val="20"/>
                    </w:rPr>
                    <w:t>s</w:t>
                  </w:r>
                  <w:r w:rsidR="00031F68" w:rsidRPr="004511EE">
                    <w:rPr>
                      <w:rFonts w:ascii="Arial" w:hAnsi="Arial" w:cs="Arial"/>
                      <w:sz w:val="20"/>
                      <w:szCs w:val="20"/>
                    </w:rPr>
                    <w:t xml:space="preserve"> notice to the</w:t>
                  </w:r>
                  <w:r w:rsidR="00954AD6" w:rsidRPr="004511EE">
                    <w:rPr>
                      <w:rFonts w:ascii="Arial" w:hAnsi="Arial" w:cs="Arial"/>
                      <w:sz w:val="20"/>
                      <w:szCs w:val="20"/>
                    </w:rPr>
                    <w:t xml:space="preserve"> </w:t>
                  </w:r>
                  <w:r w:rsidR="00031F68" w:rsidRPr="004511EE">
                    <w:rPr>
                      <w:rFonts w:ascii="Arial" w:hAnsi="Arial" w:cs="Arial"/>
                      <w:sz w:val="20"/>
                      <w:szCs w:val="20"/>
                    </w:rPr>
                    <w:t xml:space="preserve">Company within </w:t>
                  </w:r>
                  <w:r w:rsidR="001F20E4">
                    <w:rPr>
                      <w:rFonts w:ascii="Arial" w:hAnsi="Arial" w:cs="Arial"/>
                      <w:sz w:val="20"/>
                      <w:szCs w:val="20"/>
                    </w:rPr>
                    <w:t>_______</w:t>
                  </w:r>
                  <w:r w:rsidR="00945836">
                    <w:rPr>
                      <w:rFonts w:ascii="Arial" w:hAnsi="Arial" w:cs="Arial"/>
                      <w:sz w:val="20"/>
                      <w:szCs w:val="20"/>
                    </w:rPr>
                    <w:t xml:space="preserve"> (x</w:t>
                  </w:r>
                  <w:r w:rsidR="00031F68" w:rsidRPr="004511EE">
                    <w:rPr>
                      <w:rFonts w:ascii="Arial" w:hAnsi="Arial" w:cs="Arial"/>
                      <w:sz w:val="20"/>
                      <w:szCs w:val="20"/>
                    </w:rPr>
                    <w:t xml:space="preserve">) days after  such </w:t>
                  </w:r>
                  <w:r w:rsidR="00A813D2" w:rsidRPr="004511EE">
                    <w:rPr>
                      <w:rFonts w:ascii="Arial" w:hAnsi="Arial" w:cs="Arial"/>
                      <w:sz w:val="20"/>
                      <w:szCs w:val="20"/>
                    </w:rPr>
                    <w:t>replacement</w:t>
                  </w:r>
                  <w:r w:rsidR="00031F68" w:rsidRPr="004511EE">
                    <w:rPr>
                      <w:rFonts w:ascii="Arial" w:hAnsi="Arial" w:cs="Arial"/>
                      <w:sz w:val="20"/>
                      <w:szCs w:val="20"/>
                    </w:rPr>
                    <w:t>; provided further, however, that if such</w:t>
                  </w:r>
                  <w:r w:rsidR="00954AD6" w:rsidRPr="004511EE">
                    <w:rPr>
                      <w:rFonts w:ascii="Arial" w:hAnsi="Arial" w:cs="Arial"/>
                      <w:sz w:val="20"/>
                      <w:szCs w:val="20"/>
                    </w:rPr>
                    <w:t xml:space="preserve"> </w:t>
                  </w:r>
                  <w:r w:rsidR="00031F68" w:rsidRPr="004511EE">
                    <w:rPr>
                      <w:rFonts w:ascii="Arial" w:hAnsi="Arial" w:cs="Arial"/>
                      <w:sz w:val="20"/>
                      <w:szCs w:val="20"/>
                    </w:rPr>
                    <w:t xml:space="preserve">substitute </w:t>
                  </w:r>
                  <w:r w:rsidR="00A904FF" w:rsidRPr="004511EE">
                    <w:rPr>
                      <w:rFonts w:ascii="Arial" w:hAnsi="Arial" w:cs="Arial"/>
                      <w:sz w:val="20"/>
                      <w:szCs w:val="20"/>
                    </w:rPr>
                    <w:t>elected</w:t>
                  </w:r>
                  <w:r w:rsidR="00031F68" w:rsidRPr="004511EE">
                    <w:rPr>
                      <w:rFonts w:ascii="Arial" w:hAnsi="Arial" w:cs="Arial"/>
                      <w:sz w:val="20"/>
                      <w:szCs w:val="20"/>
                    </w:rPr>
                    <w:t xml:space="preserve"> Equipment is to be used for more than </w:t>
                  </w:r>
                  <w:r w:rsidR="00A47044">
                    <w:rPr>
                      <w:rFonts w:ascii="Arial" w:hAnsi="Arial" w:cs="Arial"/>
                      <w:sz w:val="20"/>
                      <w:szCs w:val="20"/>
                    </w:rPr>
                    <w:t>________</w:t>
                  </w:r>
                  <w:r w:rsidR="00031F68" w:rsidRPr="004511EE">
                    <w:rPr>
                      <w:rFonts w:ascii="Arial" w:hAnsi="Arial" w:cs="Arial"/>
                      <w:sz w:val="20"/>
                      <w:szCs w:val="20"/>
                    </w:rPr>
                    <w:t xml:space="preserve"> (</w:t>
                  </w:r>
                  <w:r w:rsidR="00602F44">
                    <w:rPr>
                      <w:rFonts w:ascii="Arial" w:hAnsi="Arial" w:cs="Arial"/>
                      <w:sz w:val="20"/>
                      <w:szCs w:val="20"/>
                    </w:rPr>
                    <w:t>XX</w:t>
                  </w:r>
                  <w:r w:rsidR="00031F68" w:rsidRPr="004511EE">
                    <w:rPr>
                      <w:rFonts w:ascii="Arial" w:hAnsi="Arial" w:cs="Arial"/>
                      <w:sz w:val="20"/>
                      <w:szCs w:val="20"/>
                    </w:rPr>
                    <w:t>) days, written notice shall be</w:t>
                  </w:r>
                  <w:r w:rsidR="00954AD6" w:rsidRPr="004511EE">
                    <w:rPr>
                      <w:rFonts w:ascii="Arial" w:hAnsi="Arial" w:cs="Arial"/>
                      <w:sz w:val="20"/>
                      <w:szCs w:val="20"/>
                    </w:rPr>
                    <w:t xml:space="preserve"> </w:t>
                  </w:r>
                  <w:r w:rsidR="000304F9">
                    <w:rPr>
                      <w:rFonts w:ascii="Arial" w:hAnsi="Arial" w:cs="Arial"/>
                      <w:sz w:val="20"/>
                      <w:szCs w:val="20"/>
                    </w:rPr>
                    <w:t>sent</w:t>
                  </w:r>
                  <w:r w:rsidR="00031F68" w:rsidRPr="004511EE">
                    <w:rPr>
                      <w:rFonts w:ascii="Arial" w:hAnsi="Arial" w:cs="Arial"/>
                      <w:sz w:val="20"/>
                      <w:szCs w:val="20"/>
                    </w:rPr>
                    <w:t xml:space="preserve"> to the Company within </w:t>
                  </w:r>
                  <w:r w:rsidR="00A30A78">
                    <w:rPr>
                      <w:rFonts w:ascii="Arial" w:hAnsi="Arial" w:cs="Arial"/>
                      <w:sz w:val="20"/>
                      <w:szCs w:val="20"/>
                    </w:rPr>
                    <w:t>________</w:t>
                  </w:r>
                  <w:r w:rsidR="00031F68" w:rsidRPr="004511EE">
                    <w:rPr>
                      <w:rFonts w:ascii="Arial" w:hAnsi="Arial" w:cs="Arial"/>
                      <w:sz w:val="20"/>
                      <w:szCs w:val="20"/>
                    </w:rPr>
                    <w:t xml:space="preserve"> (</w:t>
                  </w:r>
                  <w:r w:rsidR="007C6AB0">
                    <w:rPr>
                      <w:rFonts w:ascii="Arial" w:hAnsi="Arial" w:cs="Arial"/>
                      <w:sz w:val="20"/>
                      <w:szCs w:val="20"/>
                    </w:rPr>
                    <w:t>xx</w:t>
                  </w:r>
                  <w:r w:rsidR="00031F68" w:rsidRPr="004511EE">
                    <w:rPr>
                      <w:rFonts w:ascii="Arial" w:hAnsi="Arial" w:cs="Arial"/>
                      <w:sz w:val="20"/>
                      <w:szCs w:val="20"/>
                    </w:rPr>
                    <w:t>) days following such substitution. If this change in computers,</w:t>
                  </w:r>
                  <w:r w:rsidR="00954AD6" w:rsidRPr="004511EE">
                    <w:rPr>
                      <w:rFonts w:ascii="Arial" w:hAnsi="Arial" w:cs="Arial"/>
                      <w:sz w:val="20"/>
                      <w:szCs w:val="20"/>
                    </w:rPr>
                    <w:t xml:space="preserve"> </w:t>
                  </w:r>
                  <w:r w:rsidR="00031F68" w:rsidRPr="004511EE">
                    <w:rPr>
                      <w:rFonts w:ascii="Arial" w:hAnsi="Arial" w:cs="Arial"/>
                      <w:sz w:val="20"/>
                      <w:szCs w:val="20"/>
                    </w:rPr>
                    <w:t xml:space="preserve">operating systems, and/or </w:t>
                  </w:r>
                  <w:r w:rsidR="00954AD6" w:rsidRPr="004511EE">
                    <w:rPr>
                      <w:rFonts w:ascii="Arial" w:hAnsi="Arial" w:cs="Arial"/>
                      <w:sz w:val="20"/>
                      <w:szCs w:val="20"/>
                    </w:rPr>
                    <w:t>system components</w:t>
                  </w:r>
                  <w:r w:rsidR="00031F68" w:rsidRPr="004511EE">
                    <w:rPr>
                      <w:rFonts w:ascii="Arial" w:hAnsi="Arial" w:cs="Arial"/>
                      <w:sz w:val="20"/>
                      <w:szCs w:val="20"/>
                    </w:rPr>
                    <w:t xml:space="preserve"> </w:t>
                  </w:r>
                  <w:r w:rsidR="00475A24">
                    <w:rPr>
                      <w:rFonts w:ascii="Arial" w:hAnsi="Arial" w:cs="Arial"/>
                      <w:sz w:val="20"/>
                      <w:szCs w:val="20"/>
                    </w:rPr>
                    <w:t>causes</w:t>
                  </w:r>
                  <w:r w:rsidR="00031F68" w:rsidRPr="004511EE">
                    <w:rPr>
                      <w:rFonts w:ascii="Arial" w:hAnsi="Arial" w:cs="Arial"/>
                      <w:sz w:val="20"/>
                      <w:szCs w:val="20"/>
                    </w:rPr>
                    <w:t xml:space="preserve"> an increase of the </w:t>
                  </w:r>
                  <w:r w:rsidR="00431E08" w:rsidRPr="004511EE">
                    <w:rPr>
                      <w:rFonts w:ascii="Arial" w:hAnsi="Arial" w:cs="Arial"/>
                      <w:sz w:val="20"/>
                      <w:szCs w:val="20"/>
                    </w:rPr>
                    <w:t>appropriate</w:t>
                  </w:r>
                  <w:r w:rsidR="00031F68" w:rsidRPr="004511EE">
                    <w:rPr>
                      <w:rFonts w:ascii="Arial" w:hAnsi="Arial" w:cs="Arial"/>
                      <w:sz w:val="20"/>
                      <w:szCs w:val="20"/>
                    </w:rPr>
                    <w:t xml:space="preserve"> license fees,</w:t>
                  </w:r>
                  <w:r w:rsidR="00954AD6" w:rsidRPr="004511EE">
                    <w:rPr>
                      <w:rFonts w:ascii="Arial" w:hAnsi="Arial" w:cs="Arial"/>
                      <w:sz w:val="20"/>
                      <w:szCs w:val="20"/>
                    </w:rPr>
                    <w:t xml:space="preserve"> </w:t>
                  </w:r>
                  <w:r w:rsidR="00031F68" w:rsidRPr="004511EE">
                    <w:rPr>
                      <w:rFonts w:ascii="Arial" w:hAnsi="Arial" w:cs="Arial"/>
                      <w:sz w:val="20"/>
                      <w:szCs w:val="20"/>
                    </w:rPr>
                    <w:t xml:space="preserve">then these additional license fees will be </w:t>
                  </w:r>
                  <w:r w:rsidR="00FF062E" w:rsidRPr="004511EE">
                    <w:rPr>
                      <w:rFonts w:ascii="Arial" w:hAnsi="Arial" w:cs="Arial"/>
                      <w:sz w:val="20"/>
                      <w:szCs w:val="20"/>
                    </w:rPr>
                    <w:t>bill</w:t>
                  </w:r>
                  <w:r w:rsidR="00FF062E">
                    <w:rPr>
                      <w:rFonts w:ascii="Arial" w:hAnsi="Arial" w:cs="Arial"/>
                      <w:sz w:val="20"/>
                      <w:szCs w:val="20"/>
                    </w:rPr>
                    <w:t>ed</w:t>
                  </w:r>
                  <w:r w:rsidR="00031F68" w:rsidRPr="004511EE">
                    <w:rPr>
                      <w:rFonts w:ascii="Arial" w:hAnsi="Arial" w:cs="Arial"/>
                      <w:sz w:val="20"/>
                      <w:szCs w:val="20"/>
                    </w:rPr>
                    <w:t xml:space="preserve"> on a pro-rata basis at the charges then in effect.</w:t>
                  </w:r>
                  <w:r w:rsidR="00954AD6" w:rsidRPr="004511EE">
                    <w:rPr>
                      <w:rFonts w:ascii="Arial" w:hAnsi="Arial" w:cs="Arial"/>
                      <w:sz w:val="20"/>
                      <w:szCs w:val="20"/>
                    </w:rPr>
                    <w:t xml:space="preserve"> </w:t>
                  </w:r>
                  <w:r w:rsidR="00031F68" w:rsidRPr="004511EE">
                    <w:rPr>
                      <w:rFonts w:ascii="Arial" w:hAnsi="Arial" w:cs="Arial"/>
                      <w:sz w:val="20"/>
                      <w:szCs w:val="20"/>
                    </w:rPr>
                    <w:t xml:space="preserve">Under no </w:t>
                  </w:r>
                  <w:r w:rsidR="00094E05" w:rsidRPr="004511EE">
                    <w:rPr>
                      <w:rFonts w:ascii="Arial" w:hAnsi="Arial" w:cs="Arial"/>
                      <w:sz w:val="20"/>
                      <w:szCs w:val="20"/>
                    </w:rPr>
                    <w:t>condition</w:t>
                  </w:r>
                  <w:r w:rsidR="00031F68" w:rsidRPr="004511EE">
                    <w:rPr>
                      <w:rFonts w:ascii="Arial" w:hAnsi="Arial" w:cs="Arial"/>
                      <w:sz w:val="20"/>
                      <w:szCs w:val="20"/>
                    </w:rPr>
                    <w:t xml:space="preserve"> will a change in </w:t>
                  </w:r>
                  <w:r w:rsidR="002364C4" w:rsidRPr="004511EE">
                    <w:rPr>
                      <w:rFonts w:ascii="Arial" w:hAnsi="Arial" w:cs="Arial"/>
                      <w:sz w:val="20"/>
                      <w:szCs w:val="20"/>
                    </w:rPr>
                    <w:t>elected</w:t>
                  </w:r>
                  <w:r w:rsidR="00031F68" w:rsidRPr="004511EE">
                    <w:rPr>
                      <w:rFonts w:ascii="Arial" w:hAnsi="Arial" w:cs="Arial"/>
                      <w:sz w:val="20"/>
                      <w:szCs w:val="20"/>
                    </w:rPr>
                    <w:t xml:space="preserve"> Equipment result in a refund of prior </w:t>
                  </w:r>
                  <w:r w:rsidR="002364C4" w:rsidRPr="004511EE">
                    <w:rPr>
                      <w:rFonts w:ascii="Arial" w:hAnsi="Arial" w:cs="Arial"/>
                      <w:sz w:val="20"/>
                      <w:szCs w:val="20"/>
                    </w:rPr>
                    <w:t>bill</w:t>
                  </w:r>
                  <w:r w:rsidR="002364C4">
                    <w:rPr>
                      <w:rFonts w:ascii="Arial" w:hAnsi="Arial" w:cs="Arial"/>
                      <w:sz w:val="20"/>
                      <w:szCs w:val="20"/>
                    </w:rPr>
                    <w:t>ed</w:t>
                  </w:r>
                  <w:r w:rsidR="00954AD6" w:rsidRPr="004511EE">
                    <w:rPr>
                      <w:rFonts w:ascii="Arial" w:hAnsi="Arial" w:cs="Arial"/>
                      <w:sz w:val="20"/>
                      <w:szCs w:val="20"/>
                    </w:rPr>
                    <w:t xml:space="preserve"> </w:t>
                  </w:r>
                  <w:r w:rsidR="00031F68" w:rsidRPr="004511EE">
                    <w:rPr>
                      <w:rFonts w:ascii="Arial" w:hAnsi="Arial" w:cs="Arial"/>
                      <w:sz w:val="20"/>
                      <w:szCs w:val="20"/>
                    </w:rPr>
                    <w:t xml:space="preserve">license fees. </w:t>
                  </w:r>
                  <w:r w:rsidR="002B55FC">
                    <w:rPr>
                      <w:rFonts w:ascii="Arial" w:hAnsi="Arial" w:cs="Arial"/>
                      <w:sz w:val="20"/>
                      <w:szCs w:val="20"/>
                    </w:rPr>
                    <w:t>A</w:t>
                  </w:r>
                  <w:r w:rsidR="002B55FC" w:rsidRPr="004511EE">
                    <w:rPr>
                      <w:rFonts w:ascii="Arial" w:hAnsi="Arial" w:cs="Arial"/>
                      <w:sz w:val="20"/>
                      <w:szCs w:val="20"/>
                    </w:rPr>
                    <w:t>part from</w:t>
                  </w:r>
                  <w:r w:rsidR="00031F68" w:rsidRPr="004511EE">
                    <w:rPr>
                      <w:rFonts w:ascii="Arial" w:hAnsi="Arial" w:cs="Arial"/>
                      <w:sz w:val="20"/>
                      <w:szCs w:val="20"/>
                    </w:rPr>
                    <w:t xml:space="preserve"> as provided herein, the Company Software may not be transferred </w:t>
                  </w:r>
                  <w:r w:rsidR="00993267" w:rsidRPr="004511EE">
                    <w:rPr>
                      <w:rFonts w:ascii="Arial" w:hAnsi="Arial" w:cs="Arial"/>
                      <w:sz w:val="20"/>
                      <w:szCs w:val="20"/>
                    </w:rPr>
                    <w:t>actually</w:t>
                  </w:r>
                  <w:r w:rsidR="00031F68" w:rsidRPr="004511EE">
                    <w:rPr>
                      <w:rFonts w:ascii="Arial" w:hAnsi="Arial" w:cs="Arial"/>
                      <w:sz w:val="20"/>
                      <w:szCs w:val="20"/>
                    </w:rPr>
                    <w:t>,</w:t>
                  </w:r>
                  <w:r w:rsidR="00000947" w:rsidRPr="004511EE">
                    <w:rPr>
                      <w:rFonts w:ascii="Arial" w:hAnsi="Arial" w:cs="Arial"/>
                      <w:sz w:val="20"/>
                      <w:szCs w:val="20"/>
                    </w:rPr>
                    <w:t xml:space="preserve"> </w:t>
                  </w:r>
                  <w:r w:rsidR="00993267" w:rsidRPr="004511EE">
                    <w:rPr>
                      <w:rFonts w:ascii="Arial" w:hAnsi="Arial" w:cs="Arial"/>
                      <w:sz w:val="20"/>
                      <w:szCs w:val="20"/>
                    </w:rPr>
                    <w:t>instinctively</w:t>
                  </w:r>
                  <w:r w:rsidR="00331517" w:rsidRPr="004511EE">
                    <w:rPr>
                      <w:rFonts w:ascii="Arial" w:hAnsi="Arial" w:cs="Arial"/>
                      <w:sz w:val="20"/>
                      <w:szCs w:val="20"/>
                    </w:rPr>
                    <w:t xml:space="preserve">, </w:t>
                  </w:r>
                  <w:r w:rsidR="00993267" w:rsidRPr="004511EE">
                    <w:rPr>
                      <w:rFonts w:ascii="Arial" w:hAnsi="Arial" w:cs="Arial"/>
                      <w:sz w:val="20"/>
                      <w:szCs w:val="20"/>
                    </w:rPr>
                    <w:t>by electronic means</w:t>
                  </w:r>
                  <w:r w:rsidR="00331517" w:rsidRPr="004511EE">
                    <w:rPr>
                      <w:rFonts w:ascii="Arial" w:hAnsi="Arial" w:cs="Arial"/>
                      <w:sz w:val="20"/>
                      <w:szCs w:val="20"/>
                    </w:rPr>
                    <w:t xml:space="preserve">, over </w:t>
                  </w:r>
                  <w:r w:rsidR="00031F68" w:rsidRPr="004511EE">
                    <w:rPr>
                      <w:rFonts w:ascii="Arial" w:hAnsi="Arial" w:cs="Arial"/>
                      <w:sz w:val="20"/>
                      <w:szCs w:val="20"/>
                    </w:rPr>
                    <w:t xml:space="preserve">a computer </w:t>
                  </w:r>
                  <w:r w:rsidR="00993267" w:rsidRPr="004511EE">
                    <w:rPr>
                      <w:rFonts w:ascii="Arial" w:hAnsi="Arial" w:cs="Arial"/>
                      <w:sz w:val="20"/>
                      <w:szCs w:val="20"/>
                    </w:rPr>
                    <w:t>complex</w:t>
                  </w:r>
                  <w:r w:rsidR="00031F68" w:rsidRPr="004511EE">
                    <w:rPr>
                      <w:rFonts w:ascii="Arial" w:hAnsi="Arial" w:cs="Arial"/>
                      <w:sz w:val="20"/>
                      <w:szCs w:val="20"/>
                    </w:rPr>
                    <w:t xml:space="preserve"> or by any other means to any computer</w:t>
                  </w:r>
                  <w:r w:rsidR="00000947" w:rsidRPr="004511EE">
                    <w:rPr>
                      <w:rFonts w:ascii="Arial" w:hAnsi="Arial" w:cs="Arial"/>
                      <w:sz w:val="20"/>
                      <w:szCs w:val="20"/>
                    </w:rPr>
                    <w:t xml:space="preserve"> </w:t>
                  </w:r>
                  <w:r w:rsidR="00031F68" w:rsidRPr="004511EE">
                    <w:rPr>
                      <w:rFonts w:ascii="Arial" w:hAnsi="Arial" w:cs="Arial"/>
                      <w:sz w:val="20"/>
                      <w:szCs w:val="20"/>
                    </w:rPr>
                    <w:t xml:space="preserve">hardware other than the </w:t>
                  </w:r>
                  <w:r w:rsidR="00993267" w:rsidRPr="004511EE">
                    <w:rPr>
                      <w:rFonts w:ascii="Arial" w:hAnsi="Arial" w:cs="Arial"/>
                      <w:sz w:val="20"/>
                      <w:szCs w:val="20"/>
                    </w:rPr>
                    <w:t>chosen</w:t>
                  </w:r>
                  <w:r w:rsidR="00031F68" w:rsidRPr="004511EE">
                    <w:rPr>
                      <w:rFonts w:ascii="Arial" w:hAnsi="Arial" w:cs="Arial"/>
                      <w:sz w:val="20"/>
                      <w:szCs w:val="20"/>
                    </w:rPr>
                    <w:t xml:space="preserve"> Equipment.</w:t>
                  </w:r>
                </w:p>
                <w:p w:rsidR="00190A7B" w:rsidRDefault="00954C33" w:rsidP="00954C33">
                  <w:pPr>
                    <w:ind w:left="720"/>
                    <w:jc w:val="both"/>
                    <w:rPr>
                      <w:rFonts w:ascii="Arial" w:hAnsi="Arial" w:cs="Arial"/>
                      <w:sz w:val="20"/>
                      <w:szCs w:val="20"/>
                    </w:rPr>
                  </w:pPr>
                  <w:r w:rsidRPr="00241468">
                    <w:rPr>
                      <w:rFonts w:ascii="Arial" w:hAnsi="Arial" w:cs="Arial"/>
                      <w:b/>
                      <w:szCs w:val="20"/>
                    </w:rPr>
                    <w:t>d) Failover Copies</w:t>
                  </w:r>
                  <w:r w:rsidR="002E602A">
                    <w:rPr>
                      <w:rFonts w:ascii="Arial" w:hAnsi="Arial" w:cs="Arial"/>
                      <w:b/>
                      <w:szCs w:val="20"/>
                    </w:rPr>
                    <w:t>:</w:t>
                  </w:r>
                  <w:r w:rsidRPr="00954C33">
                    <w:rPr>
                      <w:rFonts w:ascii="Arial" w:hAnsi="Arial" w:cs="Arial"/>
                      <w:sz w:val="20"/>
                      <w:szCs w:val="20"/>
                    </w:rPr>
                    <w:t xml:space="preserve"> Licensee may </w:t>
                  </w:r>
                  <w:r w:rsidR="002B26EA" w:rsidRPr="00954C33">
                    <w:rPr>
                      <w:rFonts w:ascii="Arial" w:hAnsi="Arial" w:cs="Arial"/>
                      <w:sz w:val="20"/>
                      <w:szCs w:val="20"/>
                    </w:rPr>
                    <w:t>set up</w:t>
                  </w:r>
                  <w:r w:rsidRPr="00954C33">
                    <w:rPr>
                      <w:rFonts w:ascii="Arial" w:hAnsi="Arial" w:cs="Arial"/>
                      <w:sz w:val="20"/>
                      <w:szCs w:val="20"/>
                    </w:rPr>
                    <w:t xml:space="preserve"> </w:t>
                  </w:r>
                  <w:r w:rsidR="00F0314A">
                    <w:rPr>
                      <w:rFonts w:ascii="Arial" w:hAnsi="Arial" w:cs="Arial"/>
                      <w:sz w:val="20"/>
                      <w:szCs w:val="20"/>
                    </w:rPr>
                    <w:t xml:space="preserve">the Company Software on one or </w:t>
                  </w:r>
                  <w:r w:rsidRPr="00954C33">
                    <w:rPr>
                      <w:rFonts w:ascii="Arial" w:hAnsi="Arial" w:cs="Arial"/>
                      <w:sz w:val="20"/>
                      <w:szCs w:val="20"/>
                    </w:rPr>
                    <w:t>more</w:t>
                  </w:r>
                  <w:r w:rsidR="001742B4">
                    <w:rPr>
                      <w:rFonts w:ascii="Arial" w:hAnsi="Arial" w:cs="Arial"/>
                      <w:sz w:val="20"/>
                      <w:szCs w:val="20"/>
                    </w:rPr>
                    <w:t xml:space="preserve"> </w:t>
                  </w:r>
                  <w:r w:rsidR="002B26EA" w:rsidRPr="00954C33">
                    <w:rPr>
                      <w:rFonts w:ascii="Arial" w:hAnsi="Arial" w:cs="Arial"/>
                      <w:sz w:val="20"/>
                      <w:szCs w:val="20"/>
                    </w:rPr>
                    <w:t>superfluous</w:t>
                  </w:r>
                  <w:r w:rsidRPr="00954C33">
                    <w:rPr>
                      <w:rFonts w:ascii="Arial" w:hAnsi="Arial" w:cs="Arial"/>
                      <w:sz w:val="20"/>
                      <w:szCs w:val="20"/>
                    </w:rPr>
                    <w:t xml:space="preserve"> servers but </w:t>
                  </w:r>
                  <w:r w:rsidR="002E602A" w:rsidRPr="00954C33">
                    <w:rPr>
                      <w:rFonts w:ascii="Arial" w:hAnsi="Arial" w:cs="Arial"/>
                      <w:sz w:val="20"/>
                      <w:szCs w:val="20"/>
                    </w:rPr>
                    <w:t>inactive</w:t>
                  </w:r>
                  <w:r w:rsidRPr="00954C33">
                    <w:rPr>
                      <w:rFonts w:ascii="Arial" w:hAnsi="Arial" w:cs="Arial"/>
                      <w:sz w:val="20"/>
                      <w:szCs w:val="20"/>
                    </w:rPr>
                    <w:t xml:space="preserve">, so that the Failover Copy can </w:t>
                  </w:r>
                  <w:r w:rsidR="002E602A" w:rsidRPr="00954C33">
                    <w:rPr>
                      <w:rFonts w:ascii="Arial" w:hAnsi="Arial" w:cs="Arial"/>
                      <w:sz w:val="20"/>
                      <w:szCs w:val="20"/>
                    </w:rPr>
                    <w:t>instantaneously</w:t>
                  </w:r>
                  <w:r w:rsidRPr="00954C33">
                    <w:rPr>
                      <w:rFonts w:ascii="Arial" w:hAnsi="Arial" w:cs="Arial"/>
                      <w:sz w:val="20"/>
                      <w:szCs w:val="20"/>
                    </w:rPr>
                    <w:t xml:space="preserve"> </w:t>
                  </w:r>
                  <w:r w:rsidR="002E602A" w:rsidRPr="00954C33">
                    <w:rPr>
                      <w:rFonts w:ascii="Arial" w:hAnsi="Arial" w:cs="Arial"/>
                      <w:sz w:val="20"/>
                      <w:szCs w:val="20"/>
                    </w:rPr>
                    <w:t>begin</w:t>
                  </w:r>
                  <w:r w:rsidRPr="00954C33">
                    <w:rPr>
                      <w:rFonts w:ascii="Arial" w:hAnsi="Arial" w:cs="Arial"/>
                      <w:sz w:val="20"/>
                      <w:szCs w:val="20"/>
                    </w:rPr>
                    <w:t xml:space="preserve"> a</w:t>
                  </w:r>
                  <w:r w:rsidR="001742B4">
                    <w:rPr>
                      <w:rFonts w:ascii="Arial" w:hAnsi="Arial" w:cs="Arial"/>
                      <w:sz w:val="20"/>
                      <w:szCs w:val="20"/>
                    </w:rPr>
                    <w:t xml:space="preserve"> </w:t>
                  </w:r>
                  <w:r w:rsidRPr="00954C33">
                    <w:rPr>
                      <w:rFonts w:ascii="Arial" w:hAnsi="Arial" w:cs="Arial"/>
                      <w:sz w:val="20"/>
                      <w:szCs w:val="20"/>
                    </w:rPr>
                    <w:t xml:space="preserve">process or application in the </w:t>
                  </w:r>
                  <w:r w:rsidR="002E602A" w:rsidRPr="00954C33">
                    <w:rPr>
                      <w:rFonts w:ascii="Arial" w:hAnsi="Arial" w:cs="Arial"/>
                      <w:sz w:val="20"/>
                      <w:szCs w:val="20"/>
                    </w:rPr>
                    <w:t>occasion</w:t>
                  </w:r>
                  <w:r w:rsidRPr="00954C33">
                    <w:rPr>
                      <w:rFonts w:ascii="Arial" w:hAnsi="Arial" w:cs="Arial"/>
                      <w:sz w:val="20"/>
                      <w:szCs w:val="20"/>
                    </w:rPr>
                    <w:t xml:space="preserve"> that the primary server fails. Licensee may not utilize any Failover Copy as a production copy, except during such time as the </w:t>
                  </w:r>
                  <w:r w:rsidR="00C40A8D" w:rsidRPr="00954C33">
                    <w:rPr>
                      <w:rFonts w:ascii="Arial" w:hAnsi="Arial" w:cs="Arial"/>
                      <w:sz w:val="20"/>
                      <w:szCs w:val="20"/>
                    </w:rPr>
                    <w:t>principal</w:t>
                  </w:r>
                  <w:r w:rsidRPr="00954C33">
                    <w:rPr>
                      <w:rFonts w:ascii="Arial" w:hAnsi="Arial" w:cs="Arial"/>
                      <w:sz w:val="20"/>
                      <w:szCs w:val="20"/>
                    </w:rPr>
                    <w:t xml:space="preserve"> server has failed and the</w:t>
                  </w:r>
                  <w:r w:rsidR="001742B4">
                    <w:rPr>
                      <w:rFonts w:ascii="Arial" w:hAnsi="Arial" w:cs="Arial"/>
                      <w:sz w:val="20"/>
                      <w:szCs w:val="20"/>
                    </w:rPr>
                    <w:t xml:space="preserve"> </w:t>
                  </w:r>
                  <w:r w:rsidRPr="00954C33">
                    <w:rPr>
                      <w:rFonts w:ascii="Arial" w:hAnsi="Arial" w:cs="Arial"/>
                      <w:sz w:val="20"/>
                      <w:szCs w:val="20"/>
                    </w:rPr>
                    <w:t>production copy of the Company Software is unavailable</w:t>
                  </w:r>
                  <w:r w:rsidR="000C0AC7">
                    <w:rPr>
                      <w:rFonts w:ascii="Arial" w:hAnsi="Arial" w:cs="Arial"/>
                      <w:sz w:val="20"/>
                      <w:szCs w:val="20"/>
                    </w:rPr>
                    <w:t>.</w:t>
                  </w:r>
                </w:p>
                <w:p w:rsidR="00190A7B" w:rsidRDefault="00C40A8D" w:rsidP="000277B0">
                  <w:pPr>
                    <w:ind w:left="720"/>
                    <w:jc w:val="both"/>
                    <w:rPr>
                      <w:rFonts w:ascii="Arial" w:hAnsi="Arial" w:cs="Arial"/>
                      <w:sz w:val="20"/>
                      <w:szCs w:val="20"/>
                    </w:rPr>
                  </w:pPr>
                  <w:r>
                    <w:rPr>
                      <w:rFonts w:ascii="Arial" w:hAnsi="Arial" w:cs="Arial"/>
                      <w:b/>
                      <w:szCs w:val="20"/>
                    </w:rPr>
                    <w:t>Back-up Copies:</w:t>
                  </w:r>
                  <w:r w:rsidR="000277B0" w:rsidRPr="000277B0">
                    <w:rPr>
                      <w:rFonts w:ascii="Arial" w:hAnsi="Arial" w:cs="Arial"/>
                      <w:sz w:val="20"/>
                      <w:szCs w:val="20"/>
                    </w:rPr>
                    <w:t xml:space="preserve"> Licensee may make one (1) back-up or archival copy of the</w:t>
                  </w:r>
                  <w:r w:rsidR="008A5EDE">
                    <w:rPr>
                      <w:rFonts w:ascii="Arial" w:hAnsi="Arial" w:cs="Arial"/>
                      <w:sz w:val="20"/>
                      <w:szCs w:val="20"/>
                    </w:rPr>
                    <w:t xml:space="preserve"> </w:t>
                  </w:r>
                  <w:r w:rsidR="000277B0" w:rsidRPr="000277B0">
                    <w:rPr>
                      <w:rFonts w:ascii="Arial" w:hAnsi="Arial" w:cs="Arial"/>
                      <w:sz w:val="20"/>
                      <w:szCs w:val="20"/>
                    </w:rPr>
                    <w:t xml:space="preserve">Company Software in </w:t>
                  </w:r>
                  <w:r w:rsidR="00983237">
                    <w:rPr>
                      <w:rFonts w:ascii="Arial" w:hAnsi="Arial" w:cs="Arial"/>
                      <w:sz w:val="20"/>
                      <w:szCs w:val="20"/>
                    </w:rPr>
                    <w:t>soft copy</w:t>
                  </w:r>
                  <w:r w:rsidR="000277B0" w:rsidRPr="000277B0">
                    <w:rPr>
                      <w:rFonts w:ascii="Arial" w:hAnsi="Arial" w:cs="Arial"/>
                      <w:sz w:val="20"/>
                      <w:szCs w:val="20"/>
                    </w:rPr>
                    <w:t xml:space="preserve"> to support Licensee’s use of the Company Software as</w:t>
                  </w:r>
                  <w:r w:rsidR="008A5EDE">
                    <w:rPr>
                      <w:rFonts w:ascii="Arial" w:hAnsi="Arial" w:cs="Arial"/>
                      <w:sz w:val="20"/>
                      <w:szCs w:val="20"/>
                    </w:rPr>
                    <w:t xml:space="preserve"> </w:t>
                  </w:r>
                  <w:r w:rsidR="00D77488" w:rsidRPr="000277B0">
                    <w:rPr>
                      <w:rFonts w:ascii="Arial" w:hAnsi="Arial" w:cs="Arial"/>
                      <w:sz w:val="20"/>
                      <w:szCs w:val="20"/>
                    </w:rPr>
                    <w:t>allowed</w:t>
                  </w:r>
                  <w:r w:rsidR="000277B0" w:rsidRPr="000277B0">
                    <w:rPr>
                      <w:rFonts w:ascii="Arial" w:hAnsi="Arial" w:cs="Arial"/>
                      <w:sz w:val="20"/>
                      <w:szCs w:val="20"/>
                    </w:rPr>
                    <w:t xml:space="preserve"> under this Agreement. Such </w:t>
                  </w:r>
                  <w:r w:rsidR="00CD61CF">
                    <w:rPr>
                      <w:rFonts w:ascii="Arial" w:hAnsi="Arial" w:cs="Arial"/>
                      <w:sz w:val="20"/>
                      <w:szCs w:val="20"/>
                    </w:rPr>
                    <w:t>soft</w:t>
                  </w:r>
                  <w:r w:rsidR="000277B0" w:rsidRPr="000277B0">
                    <w:rPr>
                      <w:rFonts w:ascii="Arial" w:hAnsi="Arial" w:cs="Arial"/>
                      <w:sz w:val="20"/>
                      <w:szCs w:val="20"/>
                    </w:rPr>
                    <w:t xml:space="preserve"> copy shall be labeled “Copy for Back-up</w:t>
                  </w:r>
                  <w:r w:rsidR="008A5EDE">
                    <w:rPr>
                      <w:rFonts w:ascii="Arial" w:hAnsi="Arial" w:cs="Arial"/>
                      <w:sz w:val="20"/>
                      <w:szCs w:val="20"/>
                    </w:rPr>
                    <w:t xml:space="preserve"> </w:t>
                  </w:r>
                  <w:r w:rsidR="000277B0" w:rsidRPr="000277B0">
                    <w:rPr>
                      <w:rFonts w:ascii="Arial" w:hAnsi="Arial" w:cs="Arial"/>
                      <w:sz w:val="20"/>
                      <w:szCs w:val="20"/>
                    </w:rPr>
                    <w:t xml:space="preserve">Use and Not for Resale” and must otherwise be </w:t>
                  </w:r>
                  <w:r w:rsidR="00FB2C0B" w:rsidRPr="000277B0">
                    <w:rPr>
                      <w:rFonts w:ascii="Arial" w:hAnsi="Arial" w:cs="Arial"/>
                      <w:sz w:val="20"/>
                      <w:szCs w:val="20"/>
                    </w:rPr>
                    <w:t>one and the same</w:t>
                  </w:r>
                  <w:r w:rsidR="000277B0" w:rsidRPr="000277B0">
                    <w:rPr>
                      <w:rFonts w:ascii="Arial" w:hAnsi="Arial" w:cs="Arial"/>
                      <w:sz w:val="20"/>
                      <w:szCs w:val="20"/>
                    </w:rPr>
                    <w:t xml:space="preserve"> to the original and must </w:t>
                  </w:r>
                  <w:r w:rsidR="00FB2C0B" w:rsidRPr="000277B0">
                    <w:rPr>
                      <w:rFonts w:ascii="Arial" w:hAnsi="Arial" w:cs="Arial"/>
                      <w:sz w:val="20"/>
                      <w:szCs w:val="20"/>
                    </w:rPr>
                    <w:t>take</w:t>
                  </w:r>
                  <w:r w:rsidR="000277B0" w:rsidRPr="000277B0">
                    <w:rPr>
                      <w:rFonts w:ascii="Arial" w:hAnsi="Arial" w:cs="Arial"/>
                      <w:sz w:val="20"/>
                      <w:szCs w:val="20"/>
                    </w:rPr>
                    <w:t xml:space="preserve"> the same</w:t>
                  </w:r>
                  <w:r w:rsidR="008A5EDE">
                    <w:rPr>
                      <w:rFonts w:ascii="Arial" w:hAnsi="Arial" w:cs="Arial"/>
                      <w:sz w:val="20"/>
                      <w:szCs w:val="20"/>
                    </w:rPr>
                    <w:t xml:space="preserve"> </w:t>
                  </w:r>
                  <w:r w:rsidR="000277B0" w:rsidRPr="000277B0">
                    <w:rPr>
                      <w:rFonts w:ascii="Arial" w:hAnsi="Arial" w:cs="Arial"/>
                      <w:sz w:val="20"/>
                      <w:szCs w:val="20"/>
                    </w:rPr>
                    <w:t xml:space="preserve">labels and </w:t>
                  </w:r>
                  <w:r w:rsidR="00FB2C0B" w:rsidRPr="000277B0">
                    <w:rPr>
                      <w:rFonts w:ascii="Arial" w:hAnsi="Arial" w:cs="Arial"/>
                      <w:sz w:val="20"/>
                      <w:szCs w:val="20"/>
                    </w:rPr>
                    <w:t>suggestion</w:t>
                  </w:r>
                  <w:r w:rsidR="00FB2C0B">
                    <w:rPr>
                      <w:rFonts w:ascii="Arial" w:hAnsi="Arial" w:cs="Arial"/>
                      <w:sz w:val="20"/>
                      <w:szCs w:val="20"/>
                    </w:rPr>
                    <w:t>s</w:t>
                  </w:r>
                  <w:r w:rsidR="000277B0" w:rsidRPr="000277B0">
                    <w:rPr>
                      <w:rFonts w:ascii="Arial" w:hAnsi="Arial" w:cs="Arial"/>
                      <w:sz w:val="20"/>
                      <w:szCs w:val="20"/>
                    </w:rPr>
                    <w:t xml:space="preserve">. Printed documentation may not be copied. Documentation in </w:t>
                  </w:r>
                  <w:r w:rsidR="003F3231">
                    <w:rPr>
                      <w:rFonts w:ascii="Arial" w:hAnsi="Arial" w:cs="Arial"/>
                      <w:sz w:val="20"/>
                      <w:szCs w:val="20"/>
                    </w:rPr>
                    <w:t>soft copy</w:t>
                  </w:r>
                  <w:r w:rsidR="008A5EDE">
                    <w:rPr>
                      <w:rFonts w:ascii="Arial" w:hAnsi="Arial" w:cs="Arial"/>
                      <w:sz w:val="20"/>
                      <w:szCs w:val="20"/>
                    </w:rPr>
                    <w:t xml:space="preserve"> </w:t>
                  </w:r>
                  <w:r w:rsidR="000277B0" w:rsidRPr="000277B0">
                    <w:rPr>
                      <w:rFonts w:ascii="Arial" w:hAnsi="Arial" w:cs="Arial"/>
                      <w:sz w:val="20"/>
                      <w:szCs w:val="20"/>
                    </w:rPr>
                    <w:t xml:space="preserve">may be printed or </w:t>
                  </w:r>
                  <w:r w:rsidR="00667BF3" w:rsidRPr="000277B0">
                    <w:rPr>
                      <w:rFonts w:ascii="Arial" w:hAnsi="Arial" w:cs="Arial"/>
                      <w:sz w:val="20"/>
                      <w:szCs w:val="20"/>
                    </w:rPr>
                    <w:t>duplicate</w:t>
                  </w:r>
                  <w:r w:rsidR="000277B0" w:rsidRPr="000277B0">
                    <w:rPr>
                      <w:rFonts w:ascii="Arial" w:hAnsi="Arial" w:cs="Arial"/>
                      <w:sz w:val="20"/>
                      <w:szCs w:val="20"/>
                    </w:rPr>
                    <w:t xml:space="preserve"> for internal use by Licensee directly related to the purposes set forth in</w:t>
                  </w:r>
                  <w:r w:rsidR="008A5EDE">
                    <w:rPr>
                      <w:rFonts w:ascii="Arial" w:hAnsi="Arial" w:cs="Arial"/>
                      <w:sz w:val="20"/>
                      <w:szCs w:val="20"/>
                    </w:rPr>
                    <w:t xml:space="preserve"> </w:t>
                  </w:r>
                  <w:r w:rsidR="009036FE">
                    <w:rPr>
                      <w:rFonts w:ascii="Arial" w:hAnsi="Arial" w:cs="Arial"/>
                      <w:sz w:val="20"/>
                      <w:szCs w:val="20"/>
                    </w:rPr>
                    <w:t>this agreement</w:t>
                  </w:r>
                  <w:r w:rsidR="000277B0" w:rsidRPr="000277B0">
                    <w:rPr>
                      <w:rFonts w:ascii="Arial" w:hAnsi="Arial" w:cs="Arial"/>
                      <w:sz w:val="20"/>
                      <w:szCs w:val="20"/>
                    </w:rPr>
                    <w:t xml:space="preserve"> and subject to the </w:t>
                  </w:r>
                  <w:r w:rsidR="00623135" w:rsidRPr="000277B0">
                    <w:rPr>
                      <w:rFonts w:ascii="Arial" w:hAnsi="Arial" w:cs="Arial"/>
                      <w:sz w:val="20"/>
                      <w:szCs w:val="20"/>
                    </w:rPr>
                    <w:t>defense</w:t>
                  </w:r>
                  <w:r w:rsidR="000277B0" w:rsidRPr="000277B0">
                    <w:rPr>
                      <w:rFonts w:ascii="Arial" w:hAnsi="Arial" w:cs="Arial"/>
                      <w:sz w:val="20"/>
                      <w:szCs w:val="20"/>
                    </w:rPr>
                    <w:t xml:space="preserve"> and </w:t>
                  </w:r>
                  <w:r w:rsidR="00D3188F" w:rsidRPr="000277B0">
                    <w:rPr>
                      <w:rFonts w:ascii="Arial" w:hAnsi="Arial" w:cs="Arial"/>
                      <w:sz w:val="20"/>
                      <w:szCs w:val="20"/>
                    </w:rPr>
                    <w:t>safety</w:t>
                  </w:r>
                  <w:r w:rsidR="000277B0" w:rsidRPr="000277B0">
                    <w:rPr>
                      <w:rFonts w:ascii="Arial" w:hAnsi="Arial" w:cs="Arial"/>
                      <w:sz w:val="20"/>
                      <w:szCs w:val="20"/>
                    </w:rPr>
                    <w:t xml:space="preserve"> terms set forth in </w:t>
                  </w:r>
                  <w:r w:rsidR="00722B97">
                    <w:rPr>
                      <w:rFonts w:ascii="Arial" w:hAnsi="Arial" w:cs="Arial"/>
                      <w:sz w:val="20"/>
                      <w:szCs w:val="20"/>
                    </w:rPr>
                    <w:t>this template</w:t>
                  </w:r>
                  <w:r w:rsidR="000277B0" w:rsidRPr="000277B0">
                    <w:rPr>
                      <w:rFonts w:ascii="Arial" w:hAnsi="Arial" w:cs="Arial"/>
                      <w:sz w:val="20"/>
                      <w:szCs w:val="20"/>
                    </w:rPr>
                    <w:t>.</w:t>
                  </w:r>
                  <w:r w:rsidR="008A5EDE">
                    <w:rPr>
                      <w:rFonts w:ascii="Arial" w:hAnsi="Arial" w:cs="Arial"/>
                      <w:sz w:val="20"/>
                      <w:szCs w:val="20"/>
                    </w:rPr>
                    <w:t xml:space="preserve"> </w:t>
                  </w:r>
                  <w:r w:rsidR="000277B0" w:rsidRPr="000277B0">
                    <w:rPr>
                      <w:rFonts w:ascii="Arial" w:hAnsi="Arial" w:cs="Arial"/>
                      <w:sz w:val="20"/>
                      <w:szCs w:val="20"/>
                    </w:rPr>
                    <w:t xml:space="preserve">Additional copies of the Licensed Materials may be </w:t>
                  </w:r>
                  <w:r w:rsidR="00473EE4" w:rsidRPr="000277B0">
                    <w:rPr>
                      <w:rFonts w:ascii="Arial" w:hAnsi="Arial" w:cs="Arial"/>
                      <w:sz w:val="20"/>
                      <w:szCs w:val="20"/>
                    </w:rPr>
                    <w:t>attain</w:t>
                  </w:r>
                  <w:r w:rsidR="00473EE4">
                    <w:rPr>
                      <w:rFonts w:ascii="Arial" w:hAnsi="Arial" w:cs="Arial"/>
                      <w:sz w:val="20"/>
                      <w:szCs w:val="20"/>
                    </w:rPr>
                    <w:t>ed</w:t>
                  </w:r>
                  <w:r w:rsidR="000277B0" w:rsidRPr="000277B0">
                    <w:rPr>
                      <w:rFonts w:ascii="Arial" w:hAnsi="Arial" w:cs="Arial"/>
                      <w:sz w:val="20"/>
                      <w:szCs w:val="20"/>
                    </w:rPr>
                    <w:t xml:space="preserve"> under license from the Company at the</w:t>
                  </w:r>
                  <w:r w:rsidR="008A5EDE">
                    <w:rPr>
                      <w:rFonts w:ascii="Arial" w:hAnsi="Arial" w:cs="Arial"/>
                      <w:sz w:val="20"/>
                      <w:szCs w:val="20"/>
                    </w:rPr>
                    <w:t xml:space="preserve"> </w:t>
                  </w:r>
                  <w:r w:rsidR="000277B0" w:rsidRPr="000277B0">
                    <w:rPr>
                      <w:rFonts w:ascii="Arial" w:hAnsi="Arial" w:cs="Arial"/>
                      <w:sz w:val="20"/>
                      <w:szCs w:val="20"/>
                    </w:rPr>
                    <w:t>charges then in effect.</w:t>
                  </w:r>
                </w:p>
                <w:p w:rsidR="00190A7B" w:rsidRDefault="008863C3" w:rsidP="008863C3">
                  <w:pPr>
                    <w:ind w:left="720"/>
                    <w:jc w:val="both"/>
                    <w:rPr>
                      <w:rFonts w:ascii="Arial" w:hAnsi="Arial" w:cs="Arial"/>
                      <w:sz w:val="20"/>
                      <w:szCs w:val="20"/>
                    </w:rPr>
                  </w:pPr>
                  <w:r w:rsidRPr="00241468">
                    <w:rPr>
                      <w:rFonts w:ascii="Arial" w:hAnsi="Arial" w:cs="Arial"/>
                      <w:b/>
                      <w:szCs w:val="20"/>
                    </w:rPr>
                    <w:t>Company Audit Rights</w:t>
                  </w:r>
                  <w:r w:rsidR="00C40C4F">
                    <w:rPr>
                      <w:rFonts w:ascii="Arial" w:hAnsi="Arial" w:cs="Arial"/>
                      <w:b/>
                      <w:szCs w:val="20"/>
                    </w:rPr>
                    <w:t>:</w:t>
                  </w:r>
                  <w:r w:rsidRPr="008863C3">
                    <w:rPr>
                      <w:rFonts w:ascii="Arial" w:hAnsi="Arial" w:cs="Arial"/>
                      <w:sz w:val="20"/>
                      <w:szCs w:val="20"/>
                    </w:rPr>
                    <w:t xml:space="preserve"> Licensee </w:t>
                  </w:r>
                  <w:r w:rsidR="00280F5F">
                    <w:rPr>
                      <w:rFonts w:ascii="Arial" w:hAnsi="Arial" w:cs="Arial"/>
                      <w:sz w:val="20"/>
                      <w:szCs w:val="20"/>
                    </w:rPr>
                    <w:t>makes agreement</w:t>
                  </w:r>
                  <w:r w:rsidRPr="008863C3">
                    <w:rPr>
                      <w:rFonts w:ascii="Arial" w:hAnsi="Arial" w:cs="Arial"/>
                      <w:sz w:val="20"/>
                      <w:szCs w:val="20"/>
                    </w:rPr>
                    <w:t xml:space="preserve"> that the Company Software </w:t>
                  </w:r>
                  <w:r w:rsidR="00D1680C" w:rsidRPr="008863C3">
                    <w:rPr>
                      <w:rFonts w:ascii="Arial" w:hAnsi="Arial" w:cs="Arial"/>
                      <w:sz w:val="20"/>
                      <w:szCs w:val="20"/>
                    </w:rPr>
                    <w:t>keep</w:t>
                  </w:r>
                  <w:r w:rsidR="00D1680C">
                    <w:rPr>
                      <w:rFonts w:ascii="Arial" w:hAnsi="Arial" w:cs="Arial"/>
                      <w:sz w:val="20"/>
                      <w:szCs w:val="20"/>
                    </w:rPr>
                    <w:t>s</w:t>
                  </w:r>
                  <w:r w:rsidR="002A66F7">
                    <w:rPr>
                      <w:rFonts w:ascii="Arial" w:hAnsi="Arial" w:cs="Arial"/>
                      <w:sz w:val="20"/>
                      <w:szCs w:val="20"/>
                    </w:rPr>
                    <w:t xml:space="preserve"> </w:t>
                  </w:r>
                  <w:r w:rsidR="00E15703" w:rsidRPr="008863C3">
                    <w:rPr>
                      <w:rFonts w:ascii="Arial" w:hAnsi="Arial" w:cs="Arial"/>
                      <w:sz w:val="20"/>
                      <w:szCs w:val="20"/>
                    </w:rPr>
                    <w:t>unknown</w:t>
                  </w:r>
                  <w:r w:rsidRPr="008863C3">
                    <w:rPr>
                      <w:rFonts w:ascii="Arial" w:hAnsi="Arial" w:cs="Arial"/>
                      <w:sz w:val="20"/>
                      <w:szCs w:val="20"/>
                    </w:rPr>
                    <w:t xml:space="preserve"> usage-auditing files that </w:t>
                  </w:r>
                  <w:r w:rsidR="001443F5" w:rsidRPr="008863C3">
                    <w:rPr>
                      <w:rFonts w:ascii="Arial" w:hAnsi="Arial" w:cs="Arial"/>
                      <w:sz w:val="20"/>
                      <w:szCs w:val="20"/>
                    </w:rPr>
                    <w:t>record</w:t>
                  </w:r>
                  <w:r w:rsidRPr="008863C3">
                    <w:rPr>
                      <w:rFonts w:ascii="Arial" w:hAnsi="Arial" w:cs="Arial"/>
                      <w:sz w:val="20"/>
                      <w:szCs w:val="20"/>
                    </w:rPr>
                    <w:t xml:space="preserve"> information related to the license </w:t>
                  </w:r>
                  <w:r w:rsidR="00A96317" w:rsidRPr="008863C3">
                    <w:rPr>
                      <w:rFonts w:ascii="Arial" w:hAnsi="Arial" w:cs="Arial"/>
                      <w:sz w:val="20"/>
                      <w:szCs w:val="20"/>
                    </w:rPr>
                    <w:t>limitations</w:t>
                  </w:r>
                  <w:r w:rsidRPr="008863C3">
                    <w:rPr>
                      <w:rFonts w:ascii="Arial" w:hAnsi="Arial" w:cs="Arial"/>
                      <w:sz w:val="20"/>
                      <w:szCs w:val="20"/>
                    </w:rPr>
                    <w:t xml:space="preserve"> set forth in</w:t>
                  </w:r>
                  <w:r w:rsidR="002A66F7">
                    <w:rPr>
                      <w:rFonts w:ascii="Arial" w:hAnsi="Arial" w:cs="Arial"/>
                      <w:sz w:val="20"/>
                      <w:szCs w:val="20"/>
                    </w:rPr>
                    <w:t xml:space="preserve"> </w:t>
                  </w:r>
                  <w:r w:rsidR="006725F3">
                    <w:rPr>
                      <w:rFonts w:ascii="Arial" w:hAnsi="Arial" w:cs="Arial"/>
                      <w:sz w:val="20"/>
                      <w:szCs w:val="20"/>
                    </w:rPr>
                    <w:t>this agreement</w:t>
                  </w:r>
                  <w:r w:rsidRPr="008863C3">
                    <w:rPr>
                      <w:rFonts w:ascii="Arial" w:hAnsi="Arial" w:cs="Arial"/>
                      <w:sz w:val="20"/>
                      <w:szCs w:val="20"/>
                    </w:rPr>
                    <w:t xml:space="preserve">, In order  to </w:t>
                  </w:r>
                  <w:r w:rsidR="005B47B9" w:rsidRPr="008863C3">
                    <w:rPr>
                      <w:rFonts w:ascii="Arial" w:hAnsi="Arial" w:cs="Arial"/>
                      <w:sz w:val="20"/>
                      <w:szCs w:val="20"/>
                    </w:rPr>
                    <w:t>allow</w:t>
                  </w:r>
                  <w:r w:rsidRPr="008863C3">
                    <w:rPr>
                      <w:rFonts w:ascii="Arial" w:hAnsi="Arial" w:cs="Arial"/>
                      <w:sz w:val="20"/>
                      <w:szCs w:val="20"/>
                    </w:rPr>
                    <w:t xml:space="preserve"> the Company to verify Licensee’s </w:t>
                  </w:r>
                  <w:r w:rsidR="00004154" w:rsidRPr="008863C3">
                    <w:rPr>
                      <w:rFonts w:ascii="Arial" w:hAnsi="Arial" w:cs="Arial"/>
                      <w:sz w:val="20"/>
                      <w:szCs w:val="20"/>
                    </w:rPr>
                    <w:t>fulfillment</w:t>
                  </w:r>
                  <w:r w:rsidRPr="008863C3">
                    <w:rPr>
                      <w:rFonts w:ascii="Arial" w:hAnsi="Arial" w:cs="Arial"/>
                      <w:sz w:val="20"/>
                      <w:szCs w:val="20"/>
                    </w:rPr>
                    <w:t xml:space="preserve"> with the </w:t>
                  </w:r>
                  <w:r w:rsidR="0017597A" w:rsidRPr="008863C3">
                    <w:rPr>
                      <w:rFonts w:ascii="Arial" w:hAnsi="Arial" w:cs="Arial"/>
                      <w:sz w:val="20"/>
                      <w:szCs w:val="20"/>
                    </w:rPr>
                    <w:t>provisos</w:t>
                  </w:r>
                  <w:r w:rsidRPr="008863C3">
                    <w:rPr>
                      <w:rFonts w:ascii="Arial" w:hAnsi="Arial" w:cs="Arial"/>
                      <w:sz w:val="20"/>
                      <w:szCs w:val="20"/>
                    </w:rPr>
                    <w:t xml:space="preserve"> of this</w:t>
                  </w:r>
                  <w:r w:rsidR="002A66F7">
                    <w:rPr>
                      <w:rFonts w:ascii="Arial" w:hAnsi="Arial" w:cs="Arial"/>
                      <w:sz w:val="20"/>
                      <w:szCs w:val="20"/>
                    </w:rPr>
                    <w:t xml:space="preserve"> </w:t>
                  </w:r>
                  <w:r w:rsidRPr="008863C3">
                    <w:rPr>
                      <w:rFonts w:ascii="Arial" w:hAnsi="Arial" w:cs="Arial"/>
                      <w:sz w:val="20"/>
                      <w:szCs w:val="20"/>
                    </w:rPr>
                    <w:t xml:space="preserve">Agreement, Licensee </w:t>
                  </w:r>
                  <w:r w:rsidR="003A6C9D">
                    <w:rPr>
                      <w:rFonts w:ascii="Arial" w:hAnsi="Arial" w:cs="Arial"/>
                      <w:sz w:val="20"/>
                      <w:szCs w:val="20"/>
                    </w:rPr>
                    <w:t>makes agreement</w:t>
                  </w:r>
                  <w:r w:rsidRPr="008863C3">
                    <w:rPr>
                      <w:rFonts w:ascii="Arial" w:hAnsi="Arial" w:cs="Arial"/>
                      <w:sz w:val="20"/>
                      <w:szCs w:val="20"/>
                    </w:rPr>
                    <w:t xml:space="preserve"> to (</w:t>
                  </w:r>
                  <w:proofErr w:type="spellStart"/>
                  <w:r w:rsidRPr="008863C3">
                    <w:rPr>
                      <w:rFonts w:ascii="Arial" w:hAnsi="Arial" w:cs="Arial"/>
                      <w:sz w:val="20"/>
                      <w:szCs w:val="20"/>
                    </w:rPr>
                    <w:t>i</w:t>
                  </w:r>
                  <w:proofErr w:type="spellEnd"/>
                  <w:r w:rsidRPr="008863C3">
                    <w:rPr>
                      <w:rFonts w:ascii="Arial" w:hAnsi="Arial" w:cs="Arial"/>
                      <w:sz w:val="20"/>
                      <w:szCs w:val="20"/>
                    </w:rPr>
                    <w:t>) store and keep a back-up of the unmodified usage-auditing files for</w:t>
                  </w:r>
                  <w:r w:rsidR="002A66F7">
                    <w:rPr>
                      <w:rFonts w:ascii="Arial" w:hAnsi="Arial" w:cs="Arial"/>
                      <w:sz w:val="20"/>
                      <w:szCs w:val="20"/>
                    </w:rPr>
                    <w:t xml:space="preserve"> </w:t>
                  </w:r>
                  <w:r w:rsidRPr="008863C3">
                    <w:rPr>
                      <w:rFonts w:ascii="Arial" w:hAnsi="Arial" w:cs="Arial"/>
                      <w:sz w:val="20"/>
                      <w:szCs w:val="20"/>
                    </w:rPr>
                    <w:t xml:space="preserve">a </w:t>
                  </w:r>
                  <w:r w:rsidR="00586C5F" w:rsidRPr="008863C3">
                    <w:rPr>
                      <w:rFonts w:ascii="Arial" w:hAnsi="Arial" w:cs="Arial"/>
                      <w:sz w:val="20"/>
                      <w:szCs w:val="20"/>
                    </w:rPr>
                    <w:t>phase</w:t>
                  </w:r>
                  <w:r w:rsidRPr="008863C3">
                    <w:rPr>
                      <w:rFonts w:ascii="Arial" w:hAnsi="Arial" w:cs="Arial"/>
                      <w:sz w:val="20"/>
                      <w:szCs w:val="20"/>
                    </w:rPr>
                    <w:t xml:space="preserve"> of at least </w:t>
                  </w:r>
                  <w:r w:rsidR="00DA1921">
                    <w:rPr>
                      <w:rFonts w:ascii="Arial" w:hAnsi="Arial" w:cs="Arial"/>
                      <w:sz w:val="20"/>
                      <w:szCs w:val="20"/>
                    </w:rPr>
                    <w:t>____________</w:t>
                  </w:r>
                  <w:r w:rsidRPr="008863C3">
                    <w:rPr>
                      <w:rFonts w:ascii="Arial" w:hAnsi="Arial" w:cs="Arial"/>
                      <w:sz w:val="20"/>
                      <w:szCs w:val="20"/>
                    </w:rPr>
                    <w:t xml:space="preserve"> (</w:t>
                  </w:r>
                  <w:r w:rsidR="008A464E">
                    <w:rPr>
                      <w:rFonts w:ascii="Arial" w:hAnsi="Arial" w:cs="Arial"/>
                      <w:sz w:val="20"/>
                      <w:szCs w:val="20"/>
                    </w:rPr>
                    <w:t>xx</w:t>
                  </w:r>
                  <w:r w:rsidRPr="008863C3">
                    <w:rPr>
                      <w:rFonts w:ascii="Arial" w:hAnsi="Arial" w:cs="Arial"/>
                      <w:sz w:val="20"/>
                      <w:szCs w:val="20"/>
                    </w:rPr>
                    <w:t>) months; and (ii) to make available to the Company a copy of said</w:t>
                  </w:r>
                  <w:r w:rsidR="002A66F7">
                    <w:rPr>
                      <w:rFonts w:ascii="Arial" w:hAnsi="Arial" w:cs="Arial"/>
                      <w:sz w:val="20"/>
                      <w:szCs w:val="20"/>
                    </w:rPr>
                    <w:t xml:space="preserve"> </w:t>
                  </w:r>
                  <w:r w:rsidRPr="008863C3">
                    <w:rPr>
                      <w:rFonts w:ascii="Arial" w:hAnsi="Arial" w:cs="Arial"/>
                      <w:sz w:val="20"/>
                      <w:szCs w:val="20"/>
                    </w:rPr>
                    <w:t xml:space="preserve">unmodified usage-auditing files within </w:t>
                  </w:r>
                  <w:r w:rsidR="005514D2">
                    <w:rPr>
                      <w:rFonts w:ascii="Arial" w:hAnsi="Arial" w:cs="Arial"/>
                      <w:sz w:val="20"/>
                      <w:szCs w:val="20"/>
                    </w:rPr>
                    <w:t>______</w:t>
                  </w:r>
                  <w:r w:rsidRPr="008863C3">
                    <w:rPr>
                      <w:rFonts w:ascii="Arial" w:hAnsi="Arial" w:cs="Arial"/>
                      <w:sz w:val="20"/>
                      <w:szCs w:val="20"/>
                    </w:rPr>
                    <w:t xml:space="preserve"> (</w:t>
                  </w:r>
                  <w:r w:rsidR="008F569E">
                    <w:rPr>
                      <w:rFonts w:ascii="Arial" w:hAnsi="Arial" w:cs="Arial"/>
                      <w:sz w:val="20"/>
                      <w:szCs w:val="20"/>
                    </w:rPr>
                    <w:t>xx</w:t>
                  </w:r>
                  <w:r w:rsidRPr="008863C3">
                    <w:rPr>
                      <w:rFonts w:ascii="Arial" w:hAnsi="Arial" w:cs="Arial"/>
                      <w:sz w:val="20"/>
                      <w:szCs w:val="20"/>
                    </w:rPr>
                    <w:t xml:space="preserve">) days upon </w:t>
                  </w:r>
                  <w:r w:rsidR="00282934" w:rsidRPr="008863C3">
                    <w:rPr>
                      <w:rFonts w:ascii="Arial" w:hAnsi="Arial" w:cs="Arial"/>
                      <w:sz w:val="20"/>
                      <w:szCs w:val="20"/>
                    </w:rPr>
                    <w:t>demand</w:t>
                  </w:r>
                  <w:r w:rsidR="00282934">
                    <w:rPr>
                      <w:rFonts w:ascii="Arial" w:hAnsi="Arial" w:cs="Arial"/>
                      <w:sz w:val="20"/>
                      <w:szCs w:val="20"/>
                    </w:rPr>
                    <w:t>ed</w:t>
                  </w:r>
                  <w:r w:rsidRPr="008863C3">
                    <w:rPr>
                      <w:rFonts w:ascii="Arial" w:hAnsi="Arial" w:cs="Arial"/>
                      <w:sz w:val="20"/>
                      <w:szCs w:val="20"/>
                    </w:rPr>
                    <w:t xml:space="preserve"> by the Company. </w:t>
                  </w:r>
                  <w:r w:rsidR="00C9323F">
                    <w:rPr>
                      <w:rFonts w:ascii="Arial" w:hAnsi="Arial" w:cs="Arial"/>
                      <w:sz w:val="20"/>
                      <w:szCs w:val="20"/>
                    </w:rPr>
                    <w:t>M</w:t>
                  </w:r>
                  <w:r w:rsidR="00C9323F" w:rsidRPr="008863C3">
                    <w:rPr>
                      <w:rFonts w:ascii="Arial" w:hAnsi="Arial" w:cs="Arial"/>
                      <w:sz w:val="20"/>
                      <w:szCs w:val="20"/>
                    </w:rPr>
                    <w:t>ore</w:t>
                  </w:r>
                  <w:r w:rsidRPr="008863C3">
                    <w:rPr>
                      <w:rFonts w:ascii="Arial" w:hAnsi="Arial" w:cs="Arial"/>
                      <w:sz w:val="20"/>
                      <w:szCs w:val="20"/>
                    </w:rPr>
                    <w:t>, the</w:t>
                  </w:r>
                  <w:r w:rsidR="002A66F7">
                    <w:rPr>
                      <w:rFonts w:ascii="Arial" w:hAnsi="Arial" w:cs="Arial"/>
                      <w:sz w:val="20"/>
                      <w:szCs w:val="20"/>
                    </w:rPr>
                    <w:t xml:space="preserve"> </w:t>
                  </w:r>
                  <w:r w:rsidRPr="008863C3">
                    <w:rPr>
                      <w:rFonts w:ascii="Arial" w:hAnsi="Arial" w:cs="Arial"/>
                      <w:sz w:val="20"/>
                      <w:szCs w:val="20"/>
                    </w:rPr>
                    <w:t>Company reserves the right, upon prior notice to Licensee, to audit usage of the Licensed Materials at</w:t>
                  </w:r>
                  <w:r w:rsidR="002A66F7">
                    <w:rPr>
                      <w:rFonts w:ascii="Arial" w:hAnsi="Arial" w:cs="Arial"/>
                      <w:sz w:val="20"/>
                      <w:szCs w:val="20"/>
                    </w:rPr>
                    <w:t xml:space="preserve"> </w:t>
                  </w:r>
                  <w:r w:rsidRPr="008863C3">
                    <w:rPr>
                      <w:rFonts w:ascii="Arial" w:hAnsi="Arial" w:cs="Arial"/>
                      <w:sz w:val="20"/>
                      <w:szCs w:val="20"/>
                    </w:rPr>
                    <w:t xml:space="preserve">Licensee’s </w:t>
                  </w:r>
                  <w:r w:rsidR="00D9144F" w:rsidRPr="008863C3">
                    <w:rPr>
                      <w:rFonts w:ascii="Arial" w:hAnsi="Arial" w:cs="Arial"/>
                      <w:sz w:val="20"/>
                      <w:szCs w:val="20"/>
                    </w:rPr>
                    <w:t>property</w:t>
                  </w:r>
                  <w:r w:rsidRPr="008863C3">
                    <w:rPr>
                      <w:rFonts w:ascii="Arial" w:hAnsi="Arial" w:cs="Arial"/>
                      <w:sz w:val="20"/>
                      <w:szCs w:val="20"/>
                    </w:rPr>
                    <w:t xml:space="preserve"> specified </w:t>
                  </w:r>
                  <w:r w:rsidR="008C62CE">
                    <w:rPr>
                      <w:rFonts w:ascii="Arial" w:hAnsi="Arial" w:cs="Arial"/>
                      <w:sz w:val="20"/>
                      <w:szCs w:val="20"/>
                    </w:rPr>
                    <w:t>agreement</w:t>
                  </w:r>
                  <w:r w:rsidRPr="008863C3">
                    <w:rPr>
                      <w:rFonts w:ascii="Arial" w:hAnsi="Arial" w:cs="Arial"/>
                      <w:sz w:val="20"/>
                      <w:szCs w:val="20"/>
                    </w:rPr>
                    <w:t xml:space="preserve"> during normal business hours. If use not </w:t>
                  </w:r>
                  <w:r w:rsidR="00395504" w:rsidRPr="008863C3">
                    <w:rPr>
                      <w:rFonts w:ascii="Arial" w:hAnsi="Arial" w:cs="Arial"/>
                      <w:sz w:val="20"/>
                      <w:szCs w:val="20"/>
                    </w:rPr>
                    <w:t>certified</w:t>
                  </w:r>
                  <w:r w:rsidRPr="008863C3">
                    <w:rPr>
                      <w:rFonts w:ascii="Arial" w:hAnsi="Arial" w:cs="Arial"/>
                      <w:sz w:val="20"/>
                      <w:szCs w:val="20"/>
                    </w:rPr>
                    <w:t xml:space="preserve"> by this</w:t>
                  </w:r>
                  <w:r w:rsidR="002A66F7">
                    <w:rPr>
                      <w:rFonts w:ascii="Arial" w:hAnsi="Arial" w:cs="Arial"/>
                      <w:sz w:val="20"/>
                      <w:szCs w:val="20"/>
                    </w:rPr>
                    <w:t xml:space="preserve"> </w:t>
                  </w:r>
                  <w:r w:rsidRPr="008863C3">
                    <w:rPr>
                      <w:rFonts w:ascii="Arial" w:hAnsi="Arial" w:cs="Arial"/>
                      <w:sz w:val="20"/>
                      <w:szCs w:val="20"/>
                    </w:rPr>
                    <w:t xml:space="preserve">Agreement is found, Licensee </w:t>
                  </w:r>
                  <w:r w:rsidR="00490B0C">
                    <w:rPr>
                      <w:rFonts w:ascii="Arial" w:hAnsi="Arial" w:cs="Arial"/>
                      <w:sz w:val="20"/>
                      <w:szCs w:val="20"/>
                    </w:rPr>
                    <w:t>makes agreement</w:t>
                  </w:r>
                  <w:r w:rsidRPr="008863C3">
                    <w:rPr>
                      <w:rFonts w:ascii="Arial" w:hAnsi="Arial" w:cs="Arial"/>
                      <w:sz w:val="20"/>
                      <w:szCs w:val="20"/>
                    </w:rPr>
                    <w:t xml:space="preserve"> to </w:t>
                  </w:r>
                  <w:r w:rsidR="009E2DAA">
                    <w:rPr>
                      <w:rFonts w:ascii="Arial" w:hAnsi="Arial" w:cs="Arial"/>
                      <w:sz w:val="20"/>
                      <w:szCs w:val="20"/>
                    </w:rPr>
                    <w:t>stop</w:t>
                  </w:r>
                  <w:r w:rsidRPr="008863C3">
                    <w:rPr>
                      <w:rFonts w:ascii="Arial" w:hAnsi="Arial" w:cs="Arial"/>
                      <w:sz w:val="20"/>
                      <w:szCs w:val="20"/>
                    </w:rPr>
                    <w:t xml:space="preserve"> such use </w:t>
                  </w:r>
                  <w:r w:rsidR="00E9432F" w:rsidRPr="008863C3">
                    <w:rPr>
                      <w:rFonts w:ascii="Arial" w:hAnsi="Arial" w:cs="Arial"/>
                      <w:sz w:val="20"/>
                      <w:szCs w:val="20"/>
                    </w:rPr>
                    <w:t>instantly</w:t>
                  </w:r>
                  <w:r w:rsidRPr="008863C3">
                    <w:rPr>
                      <w:rFonts w:ascii="Arial" w:hAnsi="Arial" w:cs="Arial"/>
                      <w:sz w:val="20"/>
                      <w:szCs w:val="20"/>
                    </w:rPr>
                    <w:t xml:space="preserve"> upon receipt of written</w:t>
                  </w:r>
                  <w:r w:rsidR="002A66F7">
                    <w:rPr>
                      <w:rFonts w:ascii="Arial" w:hAnsi="Arial" w:cs="Arial"/>
                      <w:sz w:val="20"/>
                      <w:szCs w:val="20"/>
                    </w:rPr>
                    <w:t xml:space="preserve"> </w:t>
                  </w:r>
                  <w:r w:rsidR="00DC03BF" w:rsidRPr="008863C3">
                    <w:rPr>
                      <w:rFonts w:ascii="Arial" w:hAnsi="Arial" w:cs="Arial"/>
                      <w:sz w:val="20"/>
                      <w:szCs w:val="20"/>
                    </w:rPr>
                    <w:t>notice</w:t>
                  </w:r>
                  <w:r w:rsidRPr="008863C3">
                    <w:rPr>
                      <w:rFonts w:ascii="Arial" w:hAnsi="Arial" w:cs="Arial"/>
                      <w:sz w:val="20"/>
                      <w:szCs w:val="20"/>
                    </w:rPr>
                    <w:t xml:space="preserve">, or to </w:t>
                  </w:r>
                  <w:r w:rsidR="003304AF" w:rsidRPr="008863C3">
                    <w:rPr>
                      <w:rFonts w:ascii="Arial" w:hAnsi="Arial" w:cs="Arial"/>
                      <w:sz w:val="20"/>
                      <w:szCs w:val="20"/>
                    </w:rPr>
                    <w:t>quickly</w:t>
                  </w:r>
                  <w:r w:rsidRPr="008863C3">
                    <w:rPr>
                      <w:rFonts w:ascii="Arial" w:hAnsi="Arial" w:cs="Arial"/>
                      <w:sz w:val="20"/>
                      <w:szCs w:val="20"/>
                    </w:rPr>
                    <w:t xml:space="preserve"> purchase additional licenses such that the total of all purchased licenses</w:t>
                  </w:r>
                  <w:r w:rsidR="002A66F7">
                    <w:rPr>
                      <w:rFonts w:ascii="Arial" w:hAnsi="Arial" w:cs="Arial"/>
                      <w:sz w:val="20"/>
                      <w:szCs w:val="20"/>
                    </w:rPr>
                    <w:t xml:space="preserve"> </w:t>
                  </w:r>
                  <w:r w:rsidRPr="008863C3">
                    <w:rPr>
                      <w:rFonts w:ascii="Arial" w:hAnsi="Arial" w:cs="Arial"/>
                      <w:sz w:val="20"/>
                      <w:szCs w:val="20"/>
                    </w:rPr>
                    <w:t>reflects the actual number of Named Users, Queries, and/or Projects.</w:t>
                  </w:r>
                </w:p>
                <w:p w:rsidR="00190A7B" w:rsidRDefault="0094595D" w:rsidP="0094595D">
                  <w:pPr>
                    <w:ind w:left="720"/>
                    <w:jc w:val="both"/>
                    <w:rPr>
                      <w:rFonts w:ascii="Arial" w:hAnsi="Arial" w:cs="Arial"/>
                      <w:sz w:val="20"/>
                      <w:szCs w:val="20"/>
                    </w:rPr>
                  </w:pPr>
                  <w:r w:rsidRPr="00241468">
                    <w:rPr>
                      <w:rFonts w:ascii="Arial" w:hAnsi="Arial" w:cs="Arial"/>
                      <w:b/>
                      <w:szCs w:val="20"/>
                    </w:rPr>
                    <w:t>Export Restrictions</w:t>
                  </w:r>
                  <w:r w:rsidR="00DA7B6F">
                    <w:rPr>
                      <w:rFonts w:ascii="Arial" w:hAnsi="Arial" w:cs="Arial"/>
                      <w:b/>
                      <w:szCs w:val="20"/>
                    </w:rPr>
                    <w:t>:</w:t>
                  </w:r>
                  <w:r w:rsidRPr="0094595D">
                    <w:rPr>
                      <w:rFonts w:ascii="Arial" w:hAnsi="Arial" w:cs="Arial"/>
                      <w:sz w:val="20"/>
                      <w:szCs w:val="20"/>
                    </w:rPr>
                    <w:t xml:space="preserve"> Licensee </w:t>
                  </w:r>
                  <w:r w:rsidR="00CF3699" w:rsidRPr="0094595D">
                    <w:rPr>
                      <w:rFonts w:ascii="Arial" w:hAnsi="Arial" w:cs="Arial"/>
                      <w:sz w:val="20"/>
                      <w:szCs w:val="20"/>
                    </w:rPr>
                    <w:t>recognize</w:t>
                  </w:r>
                  <w:r w:rsidR="00CF3699">
                    <w:rPr>
                      <w:rFonts w:ascii="Arial" w:hAnsi="Arial" w:cs="Arial"/>
                      <w:sz w:val="20"/>
                      <w:szCs w:val="20"/>
                    </w:rPr>
                    <w:t>s</w:t>
                  </w:r>
                  <w:r w:rsidRPr="0094595D">
                    <w:rPr>
                      <w:rFonts w:ascii="Arial" w:hAnsi="Arial" w:cs="Arial"/>
                      <w:sz w:val="20"/>
                      <w:szCs w:val="20"/>
                    </w:rPr>
                    <w:t xml:space="preserve"> and </w:t>
                  </w:r>
                  <w:r w:rsidR="00424E0D">
                    <w:rPr>
                      <w:rFonts w:ascii="Arial" w:hAnsi="Arial" w:cs="Arial"/>
                      <w:sz w:val="20"/>
                      <w:szCs w:val="20"/>
                    </w:rPr>
                    <w:t>makes agreement</w:t>
                  </w:r>
                  <w:r w:rsidRPr="0094595D">
                    <w:rPr>
                      <w:rFonts w:ascii="Arial" w:hAnsi="Arial" w:cs="Arial"/>
                      <w:sz w:val="20"/>
                      <w:szCs w:val="20"/>
                    </w:rPr>
                    <w:t xml:space="preserve"> to </w:t>
                  </w:r>
                  <w:r w:rsidR="00C722C7" w:rsidRPr="0094595D">
                    <w:rPr>
                      <w:rFonts w:ascii="Arial" w:hAnsi="Arial" w:cs="Arial"/>
                      <w:sz w:val="20"/>
                      <w:szCs w:val="20"/>
                    </w:rPr>
                    <w:t>fulfill</w:t>
                  </w:r>
                  <w:r w:rsidRPr="0094595D">
                    <w:rPr>
                      <w:rFonts w:ascii="Arial" w:hAnsi="Arial" w:cs="Arial"/>
                      <w:sz w:val="20"/>
                      <w:szCs w:val="20"/>
                    </w:rPr>
                    <w:t xml:space="preserve"> all export</w:t>
                  </w:r>
                  <w:r w:rsidR="00E02357">
                    <w:rPr>
                      <w:rFonts w:ascii="Arial" w:hAnsi="Arial" w:cs="Arial"/>
                      <w:sz w:val="20"/>
                      <w:szCs w:val="20"/>
                    </w:rPr>
                    <w:t xml:space="preserve"> </w:t>
                  </w:r>
                  <w:r w:rsidRPr="0094595D">
                    <w:rPr>
                      <w:rFonts w:ascii="Arial" w:hAnsi="Arial" w:cs="Arial"/>
                      <w:sz w:val="20"/>
                      <w:szCs w:val="20"/>
                    </w:rPr>
                    <w:t xml:space="preserve">and re-export </w:t>
                  </w:r>
                  <w:r w:rsidR="008D2A1C" w:rsidRPr="0094595D">
                    <w:rPr>
                      <w:rFonts w:ascii="Arial" w:hAnsi="Arial" w:cs="Arial"/>
                      <w:sz w:val="20"/>
                      <w:szCs w:val="20"/>
                    </w:rPr>
                    <w:t>limits</w:t>
                  </w:r>
                  <w:r w:rsidRPr="0094595D">
                    <w:rPr>
                      <w:rFonts w:ascii="Arial" w:hAnsi="Arial" w:cs="Arial"/>
                      <w:sz w:val="20"/>
                      <w:szCs w:val="20"/>
                    </w:rPr>
                    <w:t xml:space="preserve"> and </w:t>
                  </w:r>
                  <w:r w:rsidR="00FD5395">
                    <w:rPr>
                      <w:rFonts w:ascii="Arial" w:hAnsi="Arial" w:cs="Arial"/>
                      <w:sz w:val="20"/>
                      <w:szCs w:val="20"/>
                    </w:rPr>
                    <w:t>policies</w:t>
                  </w:r>
                  <w:r w:rsidRPr="0094595D">
                    <w:rPr>
                      <w:rFonts w:ascii="Arial" w:hAnsi="Arial" w:cs="Arial"/>
                      <w:sz w:val="20"/>
                      <w:szCs w:val="20"/>
                    </w:rPr>
                    <w:t xml:space="preserve"> of</w:t>
                  </w:r>
                  <w:r w:rsidR="00C15C72">
                    <w:rPr>
                      <w:rFonts w:ascii="Arial" w:hAnsi="Arial" w:cs="Arial"/>
                      <w:sz w:val="20"/>
                      <w:szCs w:val="20"/>
                    </w:rPr>
                    <w:t xml:space="preserve"> the Department of Commerce or </w:t>
                  </w:r>
                  <w:r w:rsidRPr="0094595D">
                    <w:rPr>
                      <w:rFonts w:ascii="Arial" w:hAnsi="Arial" w:cs="Arial"/>
                      <w:sz w:val="20"/>
                      <w:szCs w:val="20"/>
                    </w:rPr>
                    <w:t>other United States</w:t>
                  </w:r>
                  <w:r w:rsidR="00E02357">
                    <w:rPr>
                      <w:rFonts w:ascii="Arial" w:hAnsi="Arial" w:cs="Arial"/>
                      <w:sz w:val="20"/>
                      <w:szCs w:val="20"/>
                    </w:rPr>
                    <w:t xml:space="preserve"> </w:t>
                  </w:r>
                  <w:r w:rsidRPr="0094595D">
                    <w:rPr>
                      <w:rFonts w:ascii="Arial" w:hAnsi="Arial" w:cs="Arial"/>
                      <w:sz w:val="20"/>
                      <w:szCs w:val="20"/>
                    </w:rPr>
                    <w:t>agency or authority. Without limiting the foregoing or any other provision of this Agreement, Licensee</w:t>
                  </w:r>
                  <w:r w:rsidR="00E02357">
                    <w:rPr>
                      <w:rFonts w:ascii="Arial" w:hAnsi="Arial" w:cs="Arial"/>
                      <w:sz w:val="20"/>
                      <w:szCs w:val="20"/>
                    </w:rPr>
                    <w:t xml:space="preserve"> </w:t>
                  </w:r>
                  <w:r w:rsidRPr="0094595D">
                    <w:rPr>
                      <w:rFonts w:ascii="Arial" w:hAnsi="Arial" w:cs="Arial"/>
                      <w:sz w:val="20"/>
                      <w:szCs w:val="20"/>
                    </w:rPr>
                    <w:t>agrees not to download or transfer (or authorize anyone to download or transfer) the Licensed</w:t>
                  </w:r>
                  <w:r w:rsidR="001A4A6F">
                    <w:rPr>
                      <w:rFonts w:ascii="Arial" w:hAnsi="Arial" w:cs="Arial"/>
                      <w:sz w:val="20"/>
                      <w:szCs w:val="20"/>
                    </w:rPr>
                    <w:t xml:space="preserve"> </w:t>
                  </w:r>
                  <w:r w:rsidRPr="0094595D">
                    <w:rPr>
                      <w:rFonts w:ascii="Arial" w:hAnsi="Arial" w:cs="Arial"/>
                      <w:sz w:val="20"/>
                      <w:szCs w:val="20"/>
                    </w:rPr>
                    <w:t>Materials (</w:t>
                  </w:r>
                  <w:proofErr w:type="spellStart"/>
                  <w:r w:rsidRPr="0094595D">
                    <w:rPr>
                      <w:rFonts w:ascii="Arial" w:hAnsi="Arial" w:cs="Arial"/>
                      <w:sz w:val="20"/>
                      <w:szCs w:val="20"/>
                    </w:rPr>
                    <w:t>i</w:t>
                  </w:r>
                  <w:proofErr w:type="spellEnd"/>
                  <w:r w:rsidRPr="0094595D">
                    <w:rPr>
                      <w:rFonts w:ascii="Arial" w:hAnsi="Arial" w:cs="Arial"/>
                      <w:sz w:val="20"/>
                      <w:szCs w:val="20"/>
                    </w:rPr>
                    <w:t xml:space="preserve">) into (or to a national or resident of) </w:t>
                  </w:r>
                  <w:r w:rsidR="00135C64">
                    <w:rPr>
                      <w:rFonts w:ascii="Arial" w:hAnsi="Arial" w:cs="Arial"/>
                      <w:sz w:val="20"/>
                      <w:szCs w:val="20"/>
                    </w:rPr>
                    <w:t>_____________________________________________________________________</w:t>
                  </w:r>
                  <w:r w:rsidR="00094AC5">
                    <w:rPr>
                      <w:rFonts w:ascii="Arial" w:hAnsi="Arial" w:cs="Arial"/>
                      <w:sz w:val="20"/>
                      <w:szCs w:val="20"/>
                    </w:rPr>
                    <w:t xml:space="preserve"> has embargoed goods; or</w:t>
                  </w:r>
                  <w:r w:rsidR="00965BF3">
                    <w:rPr>
                      <w:rFonts w:ascii="Arial" w:hAnsi="Arial" w:cs="Arial"/>
                      <w:sz w:val="20"/>
                      <w:szCs w:val="20"/>
                    </w:rPr>
                    <w:t xml:space="preserve"> </w:t>
                  </w:r>
                  <w:r w:rsidRPr="0094595D">
                    <w:rPr>
                      <w:rFonts w:ascii="Arial" w:hAnsi="Arial" w:cs="Arial"/>
                      <w:sz w:val="20"/>
                      <w:szCs w:val="20"/>
                    </w:rPr>
                    <w:t xml:space="preserve">(ii) to anyone on the </w:t>
                  </w:r>
                  <w:r w:rsidR="00161001">
                    <w:rPr>
                      <w:rFonts w:ascii="Arial" w:hAnsi="Arial" w:cs="Arial"/>
                      <w:sz w:val="20"/>
                      <w:szCs w:val="20"/>
                    </w:rPr>
                    <w:t>_______________</w:t>
                  </w:r>
                  <w:r w:rsidRPr="0094595D">
                    <w:rPr>
                      <w:rFonts w:ascii="Arial" w:hAnsi="Arial" w:cs="Arial"/>
                      <w:sz w:val="20"/>
                      <w:szCs w:val="20"/>
                    </w:rPr>
                    <w:t xml:space="preserve"> Department’s list of Specially Designated Nationals or the </w:t>
                  </w:r>
                  <w:r w:rsidR="00F11425">
                    <w:rPr>
                      <w:rFonts w:ascii="Arial" w:hAnsi="Arial" w:cs="Arial"/>
                      <w:sz w:val="20"/>
                      <w:szCs w:val="20"/>
                    </w:rPr>
                    <w:t xml:space="preserve">______________________ </w:t>
                  </w:r>
                  <w:r w:rsidRPr="0094595D">
                    <w:rPr>
                      <w:rFonts w:ascii="Arial" w:hAnsi="Arial" w:cs="Arial"/>
                      <w:sz w:val="20"/>
                      <w:szCs w:val="20"/>
                    </w:rPr>
                    <w:t>Commerce Department’s</w:t>
                  </w:r>
                  <w:r w:rsidR="001D599B">
                    <w:rPr>
                      <w:rFonts w:ascii="Arial" w:hAnsi="Arial" w:cs="Arial"/>
                      <w:sz w:val="20"/>
                      <w:szCs w:val="20"/>
                    </w:rPr>
                    <w:t xml:space="preserve"> </w:t>
                  </w:r>
                  <w:r w:rsidRPr="0094595D">
                    <w:rPr>
                      <w:rFonts w:ascii="Arial" w:hAnsi="Arial" w:cs="Arial"/>
                      <w:sz w:val="20"/>
                      <w:szCs w:val="20"/>
                    </w:rPr>
                    <w:t xml:space="preserve">Table of </w:t>
                  </w:r>
                  <w:r w:rsidR="00916653">
                    <w:rPr>
                      <w:rFonts w:ascii="Arial" w:hAnsi="Arial" w:cs="Arial"/>
                      <w:sz w:val="20"/>
                      <w:szCs w:val="20"/>
                    </w:rPr>
                    <w:t xml:space="preserve">_____________ </w:t>
                  </w:r>
                  <w:r w:rsidRPr="0094595D">
                    <w:rPr>
                      <w:rFonts w:ascii="Arial" w:hAnsi="Arial" w:cs="Arial"/>
                      <w:sz w:val="20"/>
                      <w:szCs w:val="20"/>
                    </w:rPr>
                    <w:t>Orders. Licensee shall guarantee the Company from any third party claims related to</w:t>
                  </w:r>
                  <w:r w:rsidR="004D7194">
                    <w:rPr>
                      <w:rFonts w:ascii="Arial" w:hAnsi="Arial" w:cs="Arial"/>
                      <w:sz w:val="20"/>
                      <w:szCs w:val="20"/>
                    </w:rPr>
                    <w:t xml:space="preserve"> </w:t>
                  </w:r>
                  <w:r w:rsidRPr="0094595D">
                    <w:rPr>
                      <w:rFonts w:ascii="Arial" w:hAnsi="Arial" w:cs="Arial"/>
                      <w:sz w:val="20"/>
                      <w:szCs w:val="20"/>
                    </w:rPr>
                    <w:t xml:space="preserve">Licensee's failure to </w:t>
                  </w:r>
                  <w:r w:rsidR="002935C9" w:rsidRPr="0094595D">
                    <w:rPr>
                      <w:rFonts w:ascii="Arial" w:hAnsi="Arial" w:cs="Arial"/>
                      <w:sz w:val="20"/>
                      <w:szCs w:val="20"/>
                    </w:rPr>
                    <w:t>fulfill</w:t>
                  </w:r>
                  <w:r w:rsidRPr="0094595D">
                    <w:rPr>
                      <w:rFonts w:ascii="Arial" w:hAnsi="Arial" w:cs="Arial"/>
                      <w:sz w:val="20"/>
                      <w:szCs w:val="20"/>
                    </w:rPr>
                    <w:t xml:space="preserve"> </w:t>
                  </w:r>
                  <w:r w:rsidR="00E87F9F">
                    <w:rPr>
                      <w:rFonts w:ascii="Arial" w:hAnsi="Arial" w:cs="Arial"/>
                      <w:sz w:val="20"/>
                      <w:szCs w:val="20"/>
                    </w:rPr>
                    <w:t>t</w:t>
                  </w:r>
                  <w:r w:rsidRPr="0094595D">
                    <w:rPr>
                      <w:rFonts w:ascii="Arial" w:hAnsi="Arial" w:cs="Arial"/>
                      <w:sz w:val="20"/>
                      <w:szCs w:val="20"/>
                    </w:rPr>
                    <w:t xml:space="preserve">hese and other applicable export </w:t>
                  </w:r>
                  <w:r w:rsidR="00682B47" w:rsidRPr="0094595D">
                    <w:rPr>
                      <w:rFonts w:ascii="Arial" w:hAnsi="Arial" w:cs="Arial"/>
                      <w:sz w:val="20"/>
                      <w:szCs w:val="20"/>
                    </w:rPr>
                    <w:t>rules</w:t>
                  </w:r>
                  <w:r w:rsidRPr="0094595D">
                    <w:rPr>
                      <w:rFonts w:ascii="Arial" w:hAnsi="Arial" w:cs="Arial"/>
                      <w:sz w:val="20"/>
                      <w:szCs w:val="20"/>
                    </w:rPr>
                    <w:t>.</w:t>
                  </w:r>
                </w:p>
                <w:p w:rsidR="00190A7B" w:rsidRPr="00031F68" w:rsidRDefault="00815B83" w:rsidP="00815B83">
                  <w:pPr>
                    <w:ind w:left="720"/>
                    <w:jc w:val="both"/>
                    <w:rPr>
                      <w:rFonts w:ascii="Arial" w:hAnsi="Arial" w:cs="Arial"/>
                      <w:sz w:val="20"/>
                      <w:szCs w:val="20"/>
                    </w:rPr>
                  </w:pPr>
                  <w:r w:rsidRPr="00492F1A">
                    <w:rPr>
                      <w:rFonts w:ascii="Arial" w:hAnsi="Arial" w:cs="Arial"/>
                      <w:b/>
                      <w:szCs w:val="20"/>
                    </w:rPr>
                    <w:t>Third-party Software</w:t>
                  </w:r>
                  <w:r w:rsidR="00E91AEA">
                    <w:rPr>
                      <w:rFonts w:ascii="Arial" w:hAnsi="Arial" w:cs="Arial"/>
                      <w:b/>
                      <w:szCs w:val="20"/>
                    </w:rPr>
                    <w:t>:</w:t>
                  </w:r>
                  <w:r w:rsidRPr="00492F1A">
                    <w:rPr>
                      <w:rFonts w:ascii="Arial" w:hAnsi="Arial" w:cs="Arial"/>
                      <w:szCs w:val="20"/>
                    </w:rPr>
                    <w:t xml:space="preserve"> </w:t>
                  </w:r>
                  <w:r w:rsidRPr="00815B83">
                    <w:rPr>
                      <w:rFonts w:ascii="Arial" w:hAnsi="Arial" w:cs="Arial"/>
                      <w:sz w:val="20"/>
                      <w:szCs w:val="20"/>
                    </w:rPr>
                    <w:t xml:space="preserve">Licensee </w:t>
                  </w:r>
                  <w:r w:rsidR="001162B7" w:rsidRPr="00815B83">
                    <w:rPr>
                      <w:rFonts w:ascii="Arial" w:hAnsi="Arial" w:cs="Arial"/>
                      <w:sz w:val="20"/>
                      <w:szCs w:val="20"/>
                    </w:rPr>
                    <w:t>accept</w:t>
                  </w:r>
                  <w:r w:rsidR="001162B7">
                    <w:rPr>
                      <w:rFonts w:ascii="Arial" w:hAnsi="Arial" w:cs="Arial"/>
                      <w:sz w:val="20"/>
                      <w:szCs w:val="20"/>
                    </w:rPr>
                    <w:t>s</w:t>
                  </w:r>
                  <w:r w:rsidRPr="00815B83">
                    <w:rPr>
                      <w:rFonts w:ascii="Arial" w:hAnsi="Arial" w:cs="Arial"/>
                      <w:sz w:val="20"/>
                      <w:szCs w:val="20"/>
                    </w:rPr>
                    <w:t xml:space="preserve"> that the proper </w:t>
                  </w:r>
                  <w:r w:rsidR="00814916">
                    <w:rPr>
                      <w:rFonts w:ascii="Arial" w:hAnsi="Arial" w:cs="Arial"/>
                      <w:sz w:val="20"/>
                      <w:szCs w:val="20"/>
                    </w:rPr>
                    <w:t>execution</w:t>
                  </w:r>
                  <w:r w:rsidRPr="00815B83">
                    <w:rPr>
                      <w:rFonts w:ascii="Arial" w:hAnsi="Arial" w:cs="Arial"/>
                      <w:sz w:val="20"/>
                      <w:szCs w:val="20"/>
                    </w:rPr>
                    <w:t xml:space="preserve"> of the</w:t>
                  </w:r>
                  <w:r w:rsidR="008E2741">
                    <w:rPr>
                      <w:rFonts w:ascii="Arial" w:hAnsi="Arial" w:cs="Arial"/>
                      <w:sz w:val="20"/>
                      <w:szCs w:val="20"/>
                    </w:rPr>
                    <w:t xml:space="preserve"> </w:t>
                  </w:r>
                  <w:r w:rsidRPr="00815B83">
                    <w:rPr>
                      <w:rFonts w:ascii="Arial" w:hAnsi="Arial" w:cs="Arial"/>
                      <w:sz w:val="20"/>
                      <w:szCs w:val="20"/>
                    </w:rPr>
                    <w:t xml:space="preserve">Company Software requires certain third party software and that Licensee may at its </w:t>
                  </w:r>
                  <w:r w:rsidR="00F20D07" w:rsidRPr="00815B83">
                    <w:rPr>
                      <w:rFonts w:ascii="Arial" w:hAnsi="Arial" w:cs="Arial"/>
                      <w:sz w:val="20"/>
                      <w:szCs w:val="20"/>
                    </w:rPr>
                    <w:t>solitary</w:t>
                  </w:r>
                  <w:r w:rsidRPr="00815B83">
                    <w:rPr>
                      <w:rFonts w:ascii="Arial" w:hAnsi="Arial" w:cs="Arial"/>
                      <w:sz w:val="20"/>
                      <w:szCs w:val="20"/>
                    </w:rPr>
                    <w:t xml:space="preserve"> discretion</w:t>
                  </w:r>
                  <w:r w:rsidR="002F0F07">
                    <w:rPr>
                      <w:rFonts w:ascii="Arial" w:hAnsi="Arial" w:cs="Arial"/>
                      <w:sz w:val="20"/>
                      <w:szCs w:val="20"/>
                    </w:rPr>
                    <w:t xml:space="preserve"> </w:t>
                  </w:r>
                  <w:r w:rsidRPr="00815B83">
                    <w:rPr>
                      <w:rFonts w:ascii="Arial" w:hAnsi="Arial" w:cs="Arial"/>
                      <w:sz w:val="20"/>
                      <w:szCs w:val="20"/>
                    </w:rPr>
                    <w:t xml:space="preserve">choose to </w:t>
                  </w:r>
                  <w:r w:rsidR="00364B4E" w:rsidRPr="00815B83">
                    <w:rPr>
                      <w:rFonts w:ascii="Arial" w:hAnsi="Arial" w:cs="Arial"/>
                      <w:sz w:val="20"/>
                      <w:szCs w:val="20"/>
                    </w:rPr>
                    <w:t>get</w:t>
                  </w:r>
                  <w:r w:rsidRPr="00815B83">
                    <w:rPr>
                      <w:rFonts w:ascii="Arial" w:hAnsi="Arial" w:cs="Arial"/>
                      <w:sz w:val="20"/>
                      <w:szCs w:val="20"/>
                    </w:rPr>
                    <w:t xml:space="preserve"> certain third party software from the Company. In any </w:t>
                  </w:r>
                  <w:r w:rsidR="00364B4E" w:rsidRPr="00815B83">
                    <w:rPr>
                      <w:rFonts w:ascii="Arial" w:hAnsi="Arial" w:cs="Arial"/>
                      <w:sz w:val="20"/>
                      <w:szCs w:val="20"/>
                    </w:rPr>
                    <w:t>occasion</w:t>
                  </w:r>
                  <w:r w:rsidRPr="00815B83">
                    <w:rPr>
                      <w:rFonts w:ascii="Arial" w:hAnsi="Arial" w:cs="Arial"/>
                      <w:sz w:val="20"/>
                      <w:szCs w:val="20"/>
                    </w:rPr>
                    <w:t xml:space="preserve"> Licensee </w:t>
                  </w:r>
                  <w:r w:rsidR="00C401F7">
                    <w:rPr>
                      <w:rFonts w:ascii="Arial" w:hAnsi="Arial" w:cs="Arial"/>
                      <w:sz w:val="20"/>
                      <w:szCs w:val="20"/>
                    </w:rPr>
                    <w:t>accepts</w:t>
                  </w:r>
                  <w:r w:rsidRPr="00815B83">
                    <w:rPr>
                      <w:rFonts w:ascii="Arial" w:hAnsi="Arial" w:cs="Arial"/>
                      <w:sz w:val="20"/>
                      <w:szCs w:val="20"/>
                    </w:rPr>
                    <w:t xml:space="preserve"> that</w:t>
                  </w:r>
                  <w:r w:rsidR="00DA4E64">
                    <w:rPr>
                      <w:rFonts w:ascii="Arial" w:hAnsi="Arial" w:cs="Arial"/>
                      <w:sz w:val="20"/>
                      <w:szCs w:val="20"/>
                    </w:rPr>
                    <w:t xml:space="preserve"> </w:t>
                  </w:r>
                  <w:r w:rsidRPr="00815B83">
                    <w:rPr>
                      <w:rFonts w:ascii="Arial" w:hAnsi="Arial" w:cs="Arial"/>
                      <w:sz w:val="20"/>
                      <w:szCs w:val="20"/>
                    </w:rPr>
                    <w:t xml:space="preserve">the Company shall not be </w:t>
                  </w:r>
                  <w:r w:rsidR="00226D2E" w:rsidRPr="00815B83">
                    <w:rPr>
                      <w:rFonts w:ascii="Arial" w:hAnsi="Arial" w:cs="Arial"/>
                      <w:sz w:val="20"/>
                      <w:szCs w:val="20"/>
                    </w:rPr>
                    <w:t>accountable</w:t>
                  </w:r>
                  <w:r w:rsidRPr="00815B83">
                    <w:rPr>
                      <w:rFonts w:ascii="Arial" w:hAnsi="Arial" w:cs="Arial"/>
                      <w:sz w:val="20"/>
                      <w:szCs w:val="20"/>
                    </w:rPr>
                    <w:t xml:space="preserve"> for any issues </w:t>
                  </w:r>
                  <w:r w:rsidR="00A9156E" w:rsidRPr="00815B83">
                    <w:rPr>
                      <w:rFonts w:ascii="Arial" w:hAnsi="Arial" w:cs="Arial"/>
                      <w:sz w:val="20"/>
                      <w:szCs w:val="20"/>
                    </w:rPr>
                    <w:t>linked</w:t>
                  </w:r>
                  <w:r w:rsidRPr="00815B83">
                    <w:rPr>
                      <w:rFonts w:ascii="Arial" w:hAnsi="Arial" w:cs="Arial"/>
                      <w:sz w:val="20"/>
                      <w:szCs w:val="20"/>
                    </w:rPr>
                    <w:t xml:space="preserve"> to third party software and that Licensee’s use</w:t>
                  </w:r>
                  <w:r w:rsidR="002F6156">
                    <w:rPr>
                      <w:rFonts w:ascii="Arial" w:hAnsi="Arial" w:cs="Arial"/>
                      <w:sz w:val="20"/>
                      <w:szCs w:val="20"/>
                    </w:rPr>
                    <w:t xml:space="preserve"> </w:t>
                  </w:r>
                  <w:r w:rsidRPr="00815B83">
                    <w:rPr>
                      <w:rFonts w:ascii="Arial" w:hAnsi="Arial" w:cs="Arial"/>
                      <w:sz w:val="20"/>
                      <w:szCs w:val="20"/>
                    </w:rPr>
                    <w:t xml:space="preserve">of such third party software shall be subject to the </w:t>
                  </w:r>
                  <w:r w:rsidR="00A9156E" w:rsidRPr="00815B83">
                    <w:rPr>
                      <w:rFonts w:ascii="Arial" w:hAnsi="Arial" w:cs="Arial"/>
                      <w:sz w:val="20"/>
                      <w:szCs w:val="20"/>
                    </w:rPr>
                    <w:t>appropriate</w:t>
                  </w:r>
                  <w:r w:rsidRPr="00815B83">
                    <w:rPr>
                      <w:rFonts w:ascii="Arial" w:hAnsi="Arial" w:cs="Arial"/>
                      <w:sz w:val="20"/>
                      <w:szCs w:val="20"/>
                    </w:rPr>
                    <w:t xml:space="preserve"> end user license terms.</w:t>
                  </w:r>
                </w:p>
              </w:txbxContent>
            </v:textbox>
          </v:shape>
        </w:pict>
      </w:r>
      <w:r>
        <w:rPr>
          <w:noProof/>
        </w:rPr>
        <w:pict>
          <v:rect id="_x0000_s1030" style="position:absolute;margin-left:-42pt;margin-top:-40.5pt;width:552pt;height:732pt;z-index:251662336" strokecolor="black [3213]" strokeweight="3pt"/>
        </w:pict>
      </w:r>
    </w:p>
    <w:p w:rsidR="00F51AE7" w:rsidRDefault="00F51AE7"/>
    <w:p w:rsidR="00F51AE7" w:rsidRDefault="00F51AE7"/>
    <w:p w:rsidR="00F51AE7" w:rsidRDefault="00F51AE7"/>
    <w:p w:rsidR="00F51AE7" w:rsidRDefault="00F51AE7"/>
    <w:p w:rsidR="00F51AE7" w:rsidRDefault="00F51AE7"/>
    <w:p w:rsidR="00F51AE7" w:rsidRDefault="004C6912">
      <w:r>
        <w:tab/>
      </w:r>
    </w:p>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4C6912"/>
    <w:p w:rsidR="004C6912" w:rsidRDefault="0096146B">
      <w:r>
        <w:rPr>
          <w:noProof/>
        </w:rPr>
        <w:lastRenderedPageBreak/>
        <w:pict>
          <v:shape id="_x0000_s1037" type="#_x0000_t202" style="position:absolute;margin-left:-35.4pt;margin-top:-41.25pt;width:537.75pt;height:722.65pt;z-index:251669504;mso-width-relative:margin;mso-height-relative:margin" filled="f" stroked="f">
            <v:textbox>
              <w:txbxContent>
                <w:p w:rsidR="003626AB" w:rsidRPr="00EE1802" w:rsidRDefault="003626AB" w:rsidP="001F3D19">
                  <w:pPr>
                    <w:jc w:val="both"/>
                    <w:rPr>
                      <w:rFonts w:ascii="Arial" w:hAnsi="Arial" w:cs="Arial"/>
                      <w:b/>
                      <w:sz w:val="28"/>
                      <w:szCs w:val="20"/>
                    </w:rPr>
                  </w:pPr>
                  <w:r w:rsidRPr="00EE1802">
                    <w:rPr>
                      <w:rFonts w:ascii="Arial" w:hAnsi="Arial" w:cs="Arial"/>
                      <w:b/>
                      <w:sz w:val="28"/>
                      <w:szCs w:val="20"/>
                    </w:rPr>
                    <w:t>Term</w:t>
                  </w:r>
                </w:p>
                <w:p w:rsidR="00190A7B" w:rsidRPr="00EE1802" w:rsidRDefault="003626AB" w:rsidP="00A95D5A">
                  <w:pPr>
                    <w:pStyle w:val="ListParagraph"/>
                    <w:numPr>
                      <w:ilvl w:val="0"/>
                      <w:numId w:val="3"/>
                    </w:numPr>
                    <w:jc w:val="both"/>
                    <w:rPr>
                      <w:rFonts w:ascii="Arial" w:hAnsi="Arial" w:cs="Arial"/>
                      <w:sz w:val="20"/>
                      <w:szCs w:val="20"/>
                    </w:rPr>
                  </w:pPr>
                  <w:r w:rsidRPr="000D0192">
                    <w:rPr>
                      <w:rFonts w:ascii="Arial" w:hAnsi="Arial" w:cs="Arial"/>
                      <w:b/>
                      <w:szCs w:val="20"/>
                    </w:rPr>
                    <w:t>Term</w:t>
                  </w:r>
                  <w:r w:rsidR="00AC659B">
                    <w:rPr>
                      <w:rFonts w:ascii="Arial" w:hAnsi="Arial" w:cs="Arial"/>
                      <w:b/>
                      <w:szCs w:val="20"/>
                    </w:rPr>
                    <w:t>:</w:t>
                  </w:r>
                  <w:r w:rsidRPr="00EE1802">
                    <w:rPr>
                      <w:rFonts w:ascii="Arial" w:hAnsi="Arial" w:cs="Arial"/>
                      <w:sz w:val="20"/>
                      <w:szCs w:val="20"/>
                    </w:rPr>
                    <w:t xml:space="preserve"> This Agreement is </w:t>
                  </w:r>
                  <w:r w:rsidR="00FD7A44" w:rsidRPr="00EE1802">
                    <w:rPr>
                      <w:rFonts w:ascii="Arial" w:hAnsi="Arial" w:cs="Arial"/>
                      <w:sz w:val="20"/>
                      <w:szCs w:val="20"/>
                    </w:rPr>
                    <w:t>effectual</w:t>
                  </w:r>
                  <w:r w:rsidRPr="00EE1802">
                    <w:rPr>
                      <w:rFonts w:ascii="Arial" w:hAnsi="Arial" w:cs="Arial"/>
                      <w:sz w:val="20"/>
                      <w:szCs w:val="20"/>
                    </w:rPr>
                    <w:t xml:space="preserve"> as of the Effective Date and will remain in effect</w:t>
                  </w:r>
                  <w:r w:rsidR="00445421" w:rsidRPr="00EE1802">
                    <w:rPr>
                      <w:rFonts w:ascii="Arial" w:hAnsi="Arial" w:cs="Arial"/>
                      <w:sz w:val="20"/>
                      <w:szCs w:val="20"/>
                    </w:rPr>
                    <w:t xml:space="preserve"> </w:t>
                  </w:r>
                  <w:r w:rsidRPr="00EE1802">
                    <w:rPr>
                      <w:rFonts w:ascii="Arial" w:hAnsi="Arial" w:cs="Arial"/>
                      <w:sz w:val="20"/>
                      <w:szCs w:val="20"/>
                    </w:rPr>
                    <w:t xml:space="preserve">until </w:t>
                  </w:r>
                  <w:r w:rsidR="008452FC" w:rsidRPr="00EE1802">
                    <w:rPr>
                      <w:rFonts w:ascii="Arial" w:hAnsi="Arial" w:cs="Arial"/>
                      <w:sz w:val="20"/>
                      <w:szCs w:val="20"/>
                    </w:rPr>
                    <w:t>finished</w:t>
                  </w:r>
                  <w:r w:rsidRPr="00EE1802">
                    <w:rPr>
                      <w:rFonts w:ascii="Arial" w:hAnsi="Arial" w:cs="Arial"/>
                      <w:sz w:val="20"/>
                      <w:szCs w:val="20"/>
                    </w:rPr>
                    <w:t>: (</w:t>
                  </w:r>
                  <w:proofErr w:type="spellStart"/>
                  <w:r w:rsidRPr="00EE1802">
                    <w:rPr>
                      <w:rFonts w:ascii="Arial" w:hAnsi="Arial" w:cs="Arial"/>
                      <w:sz w:val="20"/>
                      <w:szCs w:val="20"/>
                    </w:rPr>
                    <w:t>i</w:t>
                  </w:r>
                  <w:proofErr w:type="spellEnd"/>
                  <w:r w:rsidRPr="00EE1802">
                    <w:rPr>
                      <w:rFonts w:ascii="Arial" w:hAnsi="Arial" w:cs="Arial"/>
                      <w:sz w:val="20"/>
                      <w:szCs w:val="20"/>
                    </w:rPr>
                    <w:t xml:space="preserve">) by the expiration date specified in </w:t>
                  </w:r>
                  <w:r w:rsidR="00E30DBC">
                    <w:rPr>
                      <w:rFonts w:ascii="Arial" w:hAnsi="Arial" w:cs="Arial"/>
                      <w:sz w:val="20"/>
                      <w:szCs w:val="20"/>
                    </w:rPr>
                    <w:t>agreement</w:t>
                  </w:r>
                  <w:r w:rsidRPr="00EE1802">
                    <w:rPr>
                      <w:rFonts w:ascii="Arial" w:hAnsi="Arial" w:cs="Arial"/>
                      <w:sz w:val="20"/>
                      <w:szCs w:val="20"/>
                    </w:rPr>
                    <w:t xml:space="preserve">; (ii) by Licensee upon </w:t>
                  </w:r>
                  <w:r w:rsidR="00DA0D6E">
                    <w:rPr>
                      <w:rFonts w:ascii="Arial" w:hAnsi="Arial" w:cs="Arial"/>
                      <w:sz w:val="20"/>
                      <w:szCs w:val="20"/>
                    </w:rPr>
                    <w:t>_______</w:t>
                  </w:r>
                  <w:r w:rsidRPr="00EE1802">
                    <w:rPr>
                      <w:rFonts w:ascii="Arial" w:hAnsi="Arial" w:cs="Arial"/>
                      <w:sz w:val="20"/>
                      <w:szCs w:val="20"/>
                    </w:rPr>
                    <w:t xml:space="preserve"> (</w:t>
                  </w:r>
                  <w:r w:rsidR="0077095D">
                    <w:rPr>
                      <w:rFonts w:ascii="Arial" w:hAnsi="Arial" w:cs="Arial"/>
                      <w:sz w:val="20"/>
                      <w:szCs w:val="20"/>
                    </w:rPr>
                    <w:t>x</w:t>
                  </w:r>
                  <w:r w:rsidRPr="00EE1802">
                    <w:rPr>
                      <w:rFonts w:ascii="Arial" w:hAnsi="Arial" w:cs="Arial"/>
                      <w:sz w:val="20"/>
                      <w:szCs w:val="20"/>
                    </w:rPr>
                    <w:t>) month</w:t>
                  </w:r>
                  <w:r w:rsidR="00086A93" w:rsidRPr="00EE1802">
                    <w:rPr>
                      <w:rFonts w:ascii="Arial" w:hAnsi="Arial" w:cs="Arial"/>
                      <w:sz w:val="20"/>
                      <w:szCs w:val="20"/>
                    </w:rPr>
                    <w:t xml:space="preserve"> </w:t>
                  </w:r>
                  <w:r w:rsidRPr="00EE1802">
                    <w:rPr>
                      <w:rFonts w:ascii="Arial" w:hAnsi="Arial" w:cs="Arial"/>
                      <w:sz w:val="20"/>
                      <w:szCs w:val="20"/>
                    </w:rPr>
                    <w:t xml:space="preserve">prior written notice to the Company; or (iii) by the Company pursuant to </w:t>
                  </w:r>
                  <w:r w:rsidR="00AB50E5">
                    <w:rPr>
                      <w:rFonts w:ascii="Arial" w:hAnsi="Arial" w:cs="Arial"/>
                      <w:sz w:val="20"/>
                      <w:szCs w:val="20"/>
                    </w:rPr>
                    <w:t>agreement</w:t>
                  </w:r>
                  <w:r w:rsidRPr="00EE1802">
                    <w:rPr>
                      <w:rFonts w:ascii="Arial" w:hAnsi="Arial" w:cs="Arial"/>
                      <w:sz w:val="20"/>
                      <w:szCs w:val="20"/>
                    </w:rPr>
                    <w:t xml:space="preserve"> hereof.</w:t>
                  </w:r>
                </w:p>
                <w:p w:rsidR="00190A7B" w:rsidRPr="00EE1802" w:rsidRDefault="003E479D" w:rsidP="00A95D5A">
                  <w:pPr>
                    <w:pStyle w:val="ListParagraph"/>
                    <w:numPr>
                      <w:ilvl w:val="0"/>
                      <w:numId w:val="3"/>
                    </w:numPr>
                    <w:jc w:val="both"/>
                    <w:rPr>
                      <w:rFonts w:ascii="Arial" w:hAnsi="Arial" w:cs="Arial"/>
                      <w:sz w:val="20"/>
                      <w:szCs w:val="20"/>
                    </w:rPr>
                  </w:pPr>
                  <w:r w:rsidRPr="000D0192">
                    <w:rPr>
                      <w:rFonts w:ascii="Arial" w:hAnsi="Arial" w:cs="Arial"/>
                      <w:b/>
                      <w:szCs w:val="20"/>
                    </w:rPr>
                    <w:t>Termination by Company</w:t>
                  </w:r>
                  <w:r w:rsidR="001C1D28">
                    <w:rPr>
                      <w:rFonts w:ascii="Arial" w:hAnsi="Arial" w:cs="Arial"/>
                      <w:b/>
                      <w:szCs w:val="20"/>
                    </w:rPr>
                    <w:t>:</w:t>
                  </w:r>
                  <w:r w:rsidRPr="00EE1802">
                    <w:rPr>
                      <w:rFonts w:ascii="Arial" w:hAnsi="Arial" w:cs="Arial"/>
                      <w:sz w:val="20"/>
                      <w:szCs w:val="20"/>
                    </w:rPr>
                    <w:t xml:space="preserve"> </w:t>
                  </w:r>
                  <w:r w:rsidRPr="00677E38">
                    <w:rPr>
                      <w:rFonts w:ascii="Arial" w:hAnsi="Arial" w:cs="Arial"/>
                      <w:sz w:val="20"/>
                      <w:szCs w:val="20"/>
                    </w:rPr>
                    <w:t xml:space="preserve">The Company may </w:t>
                  </w:r>
                  <w:r w:rsidR="00107274" w:rsidRPr="00677E38">
                    <w:rPr>
                      <w:rFonts w:ascii="Arial" w:hAnsi="Arial" w:cs="Arial"/>
                      <w:sz w:val="20"/>
                      <w:szCs w:val="20"/>
                    </w:rPr>
                    <w:t>finish</w:t>
                  </w:r>
                  <w:r w:rsidRPr="00677E38">
                    <w:rPr>
                      <w:rFonts w:ascii="Arial" w:hAnsi="Arial" w:cs="Arial"/>
                      <w:sz w:val="20"/>
                      <w:szCs w:val="20"/>
                    </w:rPr>
                    <w:t xml:space="preserve"> this Agreement</w:t>
                  </w:r>
                  <w:r w:rsidR="00D91D8D" w:rsidRPr="00677E38">
                    <w:rPr>
                      <w:rFonts w:ascii="Arial" w:hAnsi="Arial" w:cs="Arial"/>
                      <w:sz w:val="20"/>
                      <w:szCs w:val="20"/>
                    </w:rPr>
                    <w:t xml:space="preserve"> </w:t>
                  </w:r>
                  <w:r w:rsidR="00492797" w:rsidRPr="00677E38">
                    <w:rPr>
                      <w:rFonts w:ascii="Arial" w:hAnsi="Arial" w:cs="Arial"/>
                      <w:sz w:val="20"/>
                      <w:szCs w:val="20"/>
                    </w:rPr>
                    <w:t>instantly</w:t>
                  </w:r>
                  <w:r w:rsidRPr="00677E38">
                    <w:rPr>
                      <w:rFonts w:ascii="Arial" w:hAnsi="Arial" w:cs="Arial"/>
                      <w:sz w:val="20"/>
                      <w:szCs w:val="20"/>
                    </w:rPr>
                    <w:t>: (</w:t>
                  </w:r>
                  <w:proofErr w:type="spellStart"/>
                  <w:r w:rsidRPr="00677E38">
                    <w:rPr>
                      <w:rFonts w:ascii="Arial" w:hAnsi="Arial" w:cs="Arial"/>
                      <w:sz w:val="20"/>
                      <w:szCs w:val="20"/>
                    </w:rPr>
                    <w:t>i</w:t>
                  </w:r>
                  <w:proofErr w:type="spellEnd"/>
                  <w:r w:rsidRPr="00677E38">
                    <w:rPr>
                      <w:rFonts w:ascii="Arial" w:hAnsi="Arial" w:cs="Arial"/>
                      <w:sz w:val="20"/>
                      <w:szCs w:val="20"/>
                    </w:rPr>
                    <w:t xml:space="preserve">) in </w:t>
                  </w:r>
                  <w:r w:rsidR="00A069C6" w:rsidRPr="00677E38">
                    <w:rPr>
                      <w:rFonts w:ascii="Arial" w:hAnsi="Arial" w:cs="Arial"/>
                      <w:sz w:val="20"/>
                      <w:szCs w:val="20"/>
                    </w:rPr>
                    <w:t>case</w:t>
                  </w:r>
                  <w:r w:rsidRPr="00677E38">
                    <w:rPr>
                      <w:rFonts w:ascii="Arial" w:hAnsi="Arial" w:cs="Arial"/>
                      <w:sz w:val="20"/>
                      <w:szCs w:val="20"/>
                    </w:rPr>
                    <w:t xml:space="preserve"> of the </w:t>
                  </w:r>
                  <w:r w:rsidR="00D94EAF" w:rsidRPr="00677E38">
                    <w:rPr>
                      <w:rFonts w:ascii="Arial" w:hAnsi="Arial" w:cs="Arial"/>
                      <w:sz w:val="20"/>
                      <w:szCs w:val="20"/>
                    </w:rPr>
                    <w:t>bankruptcy</w:t>
                  </w:r>
                  <w:r w:rsidRPr="00677E38">
                    <w:rPr>
                      <w:rFonts w:ascii="Arial" w:hAnsi="Arial" w:cs="Arial"/>
                      <w:sz w:val="20"/>
                      <w:szCs w:val="20"/>
                    </w:rPr>
                    <w:t xml:space="preserve">, </w:t>
                  </w:r>
                  <w:r w:rsidR="00B062B6" w:rsidRPr="00677E38">
                    <w:rPr>
                      <w:rFonts w:ascii="Arial" w:hAnsi="Arial" w:cs="Arial"/>
                      <w:sz w:val="20"/>
                      <w:szCs w:val="20"/>
                    </w:rPr>
                    <w:t>liquidation</w:t>
                  </w:r>
                  <w:r w:rsidRPr="00677E38">
                    <w:rPr>
                      <w:rFonts w:ascii="Arial" w:hAnsi="Arial" w:cs="Arial"/>
                      <w:sz w:val="20"/>
                      <w:szCs w:val="20"/>
                    </w:rPr>
                    <w:t xml:space="preserve"> or  </w:t>
                  </w:r>
                  <w:r w:rsidR="00D8130F" w:rsidRPr="00677E38">
                    <w:rPr>
                      <w:rFonts w:ascii="Arial" w:hAnsi="Arial" w:cs="Arial"/>
                      <w:sz w:val="20"/>
                      <w:szCs w:val="20"/>
                    </w:rPr>
                    <w:t>intended</w:t>
                  </w:r>
                  <w:r w:rsidRPr="00677E38">
                    <w:rPr>
                      <w:rFonts w:ascii="Arial" w:hAnsi="Arial" w:cs="Arial"/>
                      <w:sz w:val="20"/>
                      <w:szCs w:val="20"/>
                    </w:rPr>
                    <w:t xml:space="preserve"> </w:t>
                  </w:r>
                  <w:r w:rsidR="00FB4020" w:rsidRPr="00677E38">
                    <w:rPr>
                      <w:rFonts w:ascii="Arial" w:hAnsi="Arial" w:cs="Arial"/>
                      <w:sz w:val="20"/>
                      <w:szCs w:val="20"/>
                    </w:rPr>
                    <w:t>termination</w:t>
                  </w:r>
                  <w:r w:rsidRPr="00677E38">
                    <w:rPr>
                      <w:rFonts w:ascii="Arial" w:hAnsi="Arial" w:cs="Arial"/>
                      <w:sz w:val="20"/>
                      <w:szCs w:val="20"/>
                    </w:rPr>
                    <w:t xml:space="preserve"> of Licensee; or</w:t>
                  </w:r>
                  <w:r w:rsidR="00D91D8D" w:rsidRPr="00677E38">
                    <w:rPr>
                      <w:rFonts w:ascii="Arial" w:hAnsi="Arial" w:cs="Arial"/>
                      <w:sz w:val="20"/>
                      <w:szCs w:val="20"/>
                    </w:rPr>
                    <w:t xml:space="preserve"> </w:t>
                  </w:r>
                  <w:r w:rsidRPr="00677E38">
                    <w:rPr>
                      <w:rFonts w:ascii="Arial" w:hAnsi="Arial" w:cs="Arial"/>
                      <w:sz w:val="20"/>
                      <w:szCs w:val="20"/>
                    </w:rPr>
                    <w:t xml:space="preserve">(ii) if Licensee </w:t>
                  </w:r>
                  <w:r w:rsidR="00143801" w:rsidRPr="00677E38">
                    <w:rPr>
                      <w:rFonts w:ascii="Arial" w:hAnsi="Arial" w:cs="Arial"/>
                      <w:sz w:val="20"/>
                      <w:szCs w:val="20"/>
                    </w:rPr>
                    <w:t>evades</w:t>
                  </w:r>
                  <w:r w:rsidRPr="00677E38">
                    <w:rPr>
                      <w:rFonts w:ascii="Arial" w:hAnsi="Arial" w:cs="Arial"/>
                      <w:sz w:val="20"/>
                      <w:szCs w:val="20"/>
                    </w:rPr>
                    <w:t xml:space="preserve"> in the </w:t>
                  </w:r>
                  <w:r w:rsidR="00D91D8D" w:rsidRPr="00677E38">
                    <w:rPr>
                      <w:rFonts w:ascii="Arial" w:hAnsi="Arial" w:cs="Arial"/>
                      <w:sz w:val="20"/>
                      <w:szCs w:val="20"/>
                    </w:rPr>
                    <w:t xml:space="preserve"> </w:t>
                  </w:r>
                  <w:r w:rsidR="00AC75FA" w:rsidRPr="00677E38">
                    <w:rPr>
                      <w:rFonts w:ascii="Arial" w:hAnsi="Arial" w:cs="Arial"/>
                      <w:sz w:val="20"/>
                      <w:szCs w:val="20"/>
                    </w:rPr>
                    <w:t>carrying out</w:t>
                  </w:r>
                  <w:r w:rsidRPr="00677E38">
                    <w:rPr>
                      <w:rFonts w:ascii="Arial" w:hAnsi="Arial" w:cs="Arial"/>
                      <w:sz w:val="20"/>
                      <w:szCs w:val="20"/>
                    </w:rPr>
                    <w:t xml:space="preserve"> of any </w:t>
                  </w:r>
                  <w:r w:rsidR="009A2785" w:rsidRPr="00677E38">
                    <w:rPr>
                      <w:rFonts w:ascii="Arial" w:hAnsi="Arial" w:cs="Arial"/>
                      <w:sz w:val="20"/>
                      <w:szCs w:val="20"/>
                    </w:rPr>
                    <w:t>terms</w:t>
                  </w:r>
                  <w:r w:rsidRPr="00677E38">
                    <w:rPr>
                      <w:rFonts w:ascii="Arial" w:hAnsi="Arial" w:cs="Arial"/>
                      <w:sz w:val="20"/>
                      <w:szCs w:val="20"/>
                    </w:rPr>
                    <w:t xml:space="preserve"> hereunder, and if such default </w:t>
                  </w:r>
                  <w:r w:rsidR="008E35D5" w:rsidRPr="00677E38">
                    <w:rPr>
                      <w:rFonts w:ascii="Arial" w:hAnsi="Arial" w:cs="Arial"/>
                      <w:sz w:val="20"/>
                      <w:szCs w:val="20"/>
                    </w:rPr>
                    <w:t>persists</w:t>
                  </w:r>
                  <w:r w:rsidR="00F03C45" w:rsidRPr="00677E38">
                    <w:rPr>
                      <w:rFonts w:ascii="Arial" w:hAnsi="Arial" w:cs="Arial"/>
                      <w:sz w:val="20"/>
                      <w:szCs w:val="20"/>
                    </w:rPr>
                    <w:t xml:space="preserve"> </w:t>
                  </w:r>
                  <w:r w:rsidRPr="00677E38">
                    <w:rPr>
                      <w:rFonts w:ascii="Arial" w:hAnsi="Arial" w:cs="Arial"/>
                      <w:sz w:val="20"/>
                      <w:szCs w:val="20"/>
                    </w:rPr>
                    <w:t xml:space="preserve">and is not </w:t>
                  </w:r>
                  <w:r w:rsidR="00D47C19" w:rsidRPr="00677E38">
                    <w:rPr>
                      <w:rFonts w:ascii="Arial" w:hAnsi="Arial" w:cs="Arial"/>
                      <w:sz w:val="20"/>
                      <w:szCs w:val="20"/>
                    </w:rPr>
                    <w:t>treat</w:t>
                  </w:r>
                  <w:r w:rsidRPr="00677E38">
                    <w:rPr>
                      <w:rFonts w:ascii="Arial" w:hAnsi="Arial" w:cs="Arial"/>
                      <w:sz w:val="20"/>
                      <w:szCs w:val="20"/>
                    </w:rPr>
                    <w:t xml:space="preserve"> within </w:t>
                  </w:r>
                  <w:r w:rsidR="00322F22" w:rsidRPr="00677E38">
                    <w:rPr>
                      <w:rFonts w:ascii="Arial" w:hAnsi="Arial" w:cs="Arial"/>
                      <w:sz w:val="20"/>
                      <w:szCs w:val="20"/>
                    </w:rPr>
                    <w:t>________</w:t>
                  </w:r>
                  <w:r w:rsidRPr="00677E38">
                    <w:rPr>
                      <w:rFonts w:ascii="Arial" w:hAnsi="Arial" w:cs="Arial"/>
                      <w:sz w:val="20"/>
                      <w:szCs w:val="20"/>
                    </w:rPr>
                    <w:t xml:space="preserve"> (</w:t>
                  </w:r>
                  <w:r w:rsidR="001F2E33" w:rsidRPr="00677E38">
                    <w:rPr>
                      <w:rFonts w:ascii="Arial" w:hAnsi="Arial" w:cs="Arial"/>
                      <w:sz w:val="20"/>
                      <w:szCs w:val="20"/>
                    </w:rPr>
                    <w:t>xx</w:t>
                  </w:r>
                  <w:r w:rsidRPr="00677E38">
                    <w:rPr>
                      <w:rFonts w:ascii="Arial" w:hAnsi="Arial" w:cs="Arial"/>
                      <w:sz w:val="20"/>
                      <w:szCs w:val="20"/>
                    </w:rPr>
                    <w:t>) days after  written notice thereof by the Company. Such</w:t>
                  </w:r>
                  <w:r w:rsidR="00F03C45" w:rsidRPr="00677E38">
                    <w:rPr>
                      <w:rFonts w:ascii="Arial" w:hAnsi="Arial" w:cs="Arial"/>
                      <w:sz w:val="20"/>
                      <w:szCs w:val="20"/>
                    </w:rPr>
                    <w:t xml:space="preserve"> </w:t>
                  </w:r>
                  <w:r w:rsidR="0003628B" w:rsidRPr="00677E38">
                    <w:rPr>
                      <w:rFonts w:ascii="Arial" w:hAnsi="Arial" w:cs="Arial"/>
                      <w:sz w:val="20"/>
                      <w:szCs w:val="20"/>
                    </w:rPr>
                    <w:t>ending</w:t>
                  </w:r>
                  <w:r w:rsidRPr="00677E38">
                    <w:rPr>
                      <w:rFonts w:ascii="Arial" w:hAnsi="Arial" w:cs="Arial"/>
                      <w:sz w:val="20"/>
                      <w:szCs w:val="20"/>
                    </w:rPr>
                    <w:t xml:space="preserve"> right is in addition to, and not in limitation of, any other right or remedies available to the</w:t>
                  </w:r>
                  <w:r w:rsidR="00F03C45" w:rsidRPr="00677E38">
                    <w:rPr>
                      <w:rFonts w:ascii="Arial" w:hAnsi="Arial" w:cs="Arial"/>
                      <w:sz w:val="20"/>
                      <w:szCs w:val="20"/>
                    </w:rPr>
                    <w:t xml:space="preserve"> </w:t>
                  </w:r>
                  <w:r w:rsidRPr="00677E38">
                    <w:rPr>
                      <w:rFonts w:ascii="Arial" w:hAnsi="Arial" w:cs="Arial"/>
                      <w:sz w:val="20"/>
                      <w:szCs w:val="20"/>
                    </w:rPr>
                    <w:t>Company.</w:t>
                  </w:r>
                </w:p>
                <w:p w:rsidR="00A15337" w:rsidRDefault="00A15337" w:rsidP="00A95D5A">
                  <w:pPr>
                    <w:pStyle w:val="ListParagraph"/>
                    <w:numPr>
                      <w:ilvl w:val="0"/>
                      <w:numId w:val="3"/>
                    </w:numPr>
                    <w:jc w:val="both"/>
                    <w:rPr>
                      <w:rFonts w:ascii="Arial" w:hAnsi="Arial" w:cs="Arial"/>
                      <w:sz w:val="20"/>
                      <w:szCs w:val="20"/>
                    </w:rPr>
                  </w:pPr>
                  <w:r w:rsidRPr="000D0192">
                    <w:rPr>
                      <w:rFonts w:ascii="Arial" w:hAnsi="Arial" w:cs="Arial"/>
                      <w:b/>
                      <w:szCs w:val="20"/>
                    </w:rPr>
                    <w:t>Effect of Termination</w:t>
                  </w:r>
                  <w:r w:rsidR="007515B6">
                    <w:rPr>
                      <w:rFonts w:ascii="Arial" w:hAnsi="Arial" w:cs="Arial"/>
                      <w:b/>
                      <w:szCs w:val="20"/>
                    </w:rPr>
                    <w:t>:</w:t>
                  </w:r>
                  <w:r w:rsidRPr="00EE1802">
                    <w:rPr>
                      <w:rFonts w:ascii="Arial" w:hAnsi="Arial" w:cs="Arial"/>
                      <w:sz w:val="20"/>
                      <w:szCs w:val="20"/>
                    </w:rPr>
                    <w:t xml:space="preserve"> </w:t>
                  </w:r>
                  <w:r w:rsidR="005D4261" w:rsidRPr="004858FC">
                    <w:rPr>
                      <w:rFonts w:ascii="Arial" w:hAnsi="Arial" w:cs="Arial"/>
                      <w:sz w:val="20"/>
                      <w:szCs w:val="20"/>
                    </w:rPr>
                    <w:t>Despite</w:t>
                  </w:r>
                  <w:r w:rsidRPr="004858FC">
                    <w:rPr>
                      <w:rFonts w:ascii="Arial" w:hAnsi="Arial" w:cs="Arial"/>
                      <w:sz w:val="20"/>
                      <w:szCs w:val="20"/>
                    </w:rPr>
                    <w:t xml:space="preserve"> anything to the </w:t>
                  </w:r>
                  <w:r w:rsidR="001F49A3" w:rsidRPr="004858FC">
                    <w:rPr>
                      <w:rFonts w:ascii="Arial" w:hAnsi="Arial" w:cs="Arial"/>
                      <w:sz w:val="20"/>
                      <w:szCs w:val="20"/>
                    </w:rPr>
                    <w:t>differing</w:t>
                  </w:r>
                  <w:r w:rsidRPr="004858FC">
                    <w:rPr>
                      <w:rFonts w:ascii="Arial" w:hAnsi="Arial" w:cs="Arial"/>
                      <w:sz w:val="20"/>
                      <w:szCs w:val="20"/>
                    </w:rPr>
                    <w:t xml:space="preserve"> in this Agreement,</w:t>
                  </w:r>
                  <w:r w:rsidR="00D621BB" w:rsidRPr="004858FC">
                    <w:rPr>
                      <w:rFonts w:ascii="Arial" w:hAnsi="Arial" w:cs="Arial"/>
                      <w:sz w:val="20"/>
                      <w:szCs w:val="20"/>
                    </w:rPr>
                    <w:t xml:space="preserve"> </w:t>
                  </w:r>
                  <w:r w:rsidRPr="004858FC">
                    <w:rPr>
                      <w:rFonts w:ascii="Arial" w:hAnsi="Arial" w:cs="Arial"/>
                      <w:sz w:val="20"/>
                      <w:szCs w:val="20"/>
                    </w:rPr>
                    <w:t xml:space="preserve">any </w:t>
                  </w:r>
                  <w:r w:rsidR="00287294" w:rsidRPr="004858FC">
                    <w:rPr>
                      <w:rFonts w:ascii="Arial" w:hAnsi="Arial" w:cs="Arial"/>
                      <w:sz w:val="20"/>
                      <w:szCs w:val="20"/>
                    </w:rPr>
                    <w:t>extinction</w:t>
                  </w:r>
                  <w:r w:rsidRPr="004858FC">
                    <w:rPr>
                      <w:rFonts w:ascii="Arial" w:hAnsi="Arial" w:cs="Arial"/>
                      <w:sz w:val="20"/>
                      <w:szCs w:val="20"/>
                    </w:rPr>
                    <w:t xml:space="preserve"> of this Agreement shall not </w:t>
                  </w:r>
                  <w:r w:rsidR="00017E7C" w:rsidRPr="004858FC">
                    <w:rPr>
                      <w:rFonts w:ascii="Arial" w:hAnsi="Arial" w:cs="Arial"/>
                      <w:sz w:val="20"/>
                      <w:szCs w:val="20"/>
                    </w:rPr>
                    <w:t>alleviate</w:t>
                  </w:r>
                  <w:r w:rsidRPr="004858FC">
                    <w:rPr>
                      <w:rFonts w:ascii="Arial" w:hAnsi="Arial" w:cs="Arial"/>
                      <w:sz w:val="20"/>
                      <w:szCs w:val="20"/>
                    </w:rPr>
                    <w:t xml:space="preserve"> either party hereto of any of its </w:t>
                  </w:r>
                  <w:r w:rsidR="00A43FAC" w:rsidRPr="004858FC">
                    <w:rPr>
                      <w:rFonts w:ascii="Arial" w:hAnsi="Arial" w:cs="Arial"/>
                      <w:sz w:val="20"/>
                      <w:szCs w:val="20"/>
                    </w:rPr>
                    <w:t>compulsions</w:t>
                  </w:r>
                  <w:r w:rsidRPr="004858FC">
                    <w:rPr>
                      <w:rFonts w:ascii="Arial" w:hAnsi="Arial" w:cs="Arial"/>
                      <w:sz w:val="20"/>
                      <w:szCs w:val="20"/>
                    </w:rPr>
                    <w:t xml:space="preserve"> or</w:t>
                  </w:r>
                  <w:r w:rsidR="00D621BB" w:rsidRPr="004858FC">
                    <w:rPr>
                      <w:rFonts w:ascii="Arial" w:hAnsi="Arial" w:cs="Arial"/>
                      <w:sz w:val="20"/>
                      <w:szCs w:val="20"/>
                    </w:rPr>
                    <w:t xml:space="preserve"> </w:t>
                  </w:r>
                  <w:r w:rsidRPr="004858FC">
                    <w:rPr>
                      <w:rFonts w:ascii="Arial" w:hAnsi="Arial" w:cs="Arial"/>
                      <w:sz w:val="20"/>
                      <w:szCs w:val="20"/>
                    </w:rPr>
                    <w:t xml:space="preserve">liabilities </w:t>
                  </w:r>
                  <w:r w:rsidR="00B235C3" w:rsidRPr="004858FC">
                    <w:rPr>
                      <w:rFonts w:ascii="Arial" w:hAnsi="Arial" w:cs="Arial"/>
                      <w:sz w:val="20"/>
                      <w:szCs w:val="20"/>
                    </w:rPr>
                    <w:t>accumulated</w:t>
                  </w:r>
                  <w:r w:rsidRPr="004858FC">
                    <w:rPr>
                      <w:rFonts w:ascii="Arial" w:hAnsi="Arial" w:cs="Arial"/>
                      <w:sz w:val="20"/>
                      <w:szCs w:val="20"/>
                    </w:rPr>
                    <w:t xml:space="preserve"> hereunder </w:t>
                  </w:r>
                  <w:r w:rsidR="004F0A64" w:rsidRPr="004858FC">
                    <w:rPr>
                      <w:rFonts w:ascii="Arial" w:hAnsi="Arial" w:cs="Arial"/>
                      <w:sz w:val="20"/>
                      <w:szCs w:val="20"/>
                    </w:rPr>
                    <w:t>before</w:t>
                  </w:r>
                  <w:r w:rsidRPr="004858FC">
                    <w:rPr>
                      <w:rFonts w:ascii="Arial" w:hAnsi="Arial" w:cs="Arial"/>
                      <w:sz w:val="20"/>
                      <w:szCs w:val="20"/>
                    </w:rPr>
                    <w:t xml:space="preserve"> such </w:t>
                  </w:r>
                  <w:r w:rsidR="00B23DFA" w:rsidRPr="004858FC">
                    <w:rPr>
                      <w:rFonts w:ascii="Arial" w:hAnsi="Arial" w:cs="Arial"/>
                      <w:sz w:val="20"/>
                      <w:szCs w:val="20"/>
                    </w:rPr>
                    <w:t>extinction</w:t>
                  </w:r>
                  <w:r w:rsidRPr="004858FC">
                    <w:rPr>
                      <w:rFonts w:ascii="Arial" w:hAnsi="Arial" w:cs="Arial"/>
                      <w:sz w:val="20"/>
                      <w:szCs w:val="20"/>
                    </w:rPr>
                    <w:t xml:space="preserve">. Within </w:t>
                  </w:r>
                  <w:r w:rsidR="00763EE7" w:rsidRPr="004858FC">
                    <w:rPr>
                      <w:rFonts w:ascii="Arial" w:hAnsi="Arial" w:cs="Arial"/>
                      <w:sz w:val="20"/>
                      <w:szCs w:val="20"/>
                    </w:rPr>
                    <w:t>______</w:t>
                  </w:r>
                  <w:r w:rsidRPr="004858FC">
                    <w:rPr>
                      <w:rFonts w:ascii="Arial" w:hAnsi="Arial" w:cs="Arial"/>
                      <w:sz w:val="20"/>
                      <w:szCs w:val="20"/>
                    </w:rPr>
                    <w:t xml:space="preserve"> (</w:t>
                  </w:r>
                  <w:r w:rsidR="00082C49" w:rsidRPr="004858FC">
                    <w:rPr>
                      <w:rFonts w:ascii="Arial" w:hAnsi="Arial" w:cs="Arial"/>
                      <w:sz w:val="20"/>
                      <w:szCs w:val="20"/>
                    </w:rPr>
                    <w:t>xx</w:t>
                  </w:r>
                  <w:r w:rsidRPr="004858FC">
                    <w:rPr>
                      <w:rFonts w:ascii="Arial" w:hAnsi="Arial" w:cs="Arial"/>
                      <w:sz w:val="20"/>
                      <w:szCs w:val="20"/>
                    </w:rPr>
                    <w:t xml:space="preserve">) days after </w:t>
                  </w:r>
                  <w:r w:rsidR="00B62F9C" w:rsidRPr="004858FC">
                    <w:rPr>
                      <w:rFonts w:ascii="Arial" w:hAnsi="Arial" w:cs="Arial"/>
                      <w:sz w:val="20"/>
                      <w:szCs w:val="20"/>
                    </w:rPr>
                    <w:t>ending</w:t>
                  </w:r>
                  <w:r w:rsidRPr="004858FC">
                    <w:rPr>
                      <w:rFonts w:ascii="Arial" w:hAnsi="Arial" w:cs="Arial"/>
                      <w:sz w:val="20"/>
                      <w:szCs w:val="20"/>
                    </w:rPr>
                    <w:t xml:space="preserve"> of this</w:t>
                  </w:r>
                  <w:r w:rsidR="00D621BB" w:rsidRPr="004858FC">
                    <w:rPr>
                      <w:rFonts w:ascii="Arial" w:hAnsi="Arial" w:cs="Arial"/>
                      <w:sz w:val="20"/>
                      <w:szCs w:val="20"/>
                    </w:rPr>
                    <w:t xml:space="preserve"> </w:t>
                  </w:r>
                  <w:r w:rsidRPr="004858FC">
                    <w:rPr>
                      <w:rFonts w:ascii="Arial" w:hAnsi="Arial" w:cs="Arial"/>
                      <w:sz w:val="20"/>
                      <w:szCs w:val="20"/>
                    </w:rPr>
                    <w:t>Agreement, Licensee shall return to the Company or destroy, as instructed by the Company, all copies</w:t>
                  </w:r>
                  <w:r w:rsidR="00D621BB" w:rsidRPr="004858FC">
                    <w:rPr>
                      <w:rFonts w:ascii="Arial" w:hAnsi="Arial" w:cs="Arial"/>
                      <w:sz w:val="20"/>
                      <w:szCs w:val="20"/>
                    </w:rPr>
                    <w:t xml:space="preserve"> </w:t>
                  </w:r>
                  <w:r w:rsidRPr="004858FC">
                    <w:rPr>
                      <w:rFonts w:ascii="Arial" w:hAnsi="Arial" w:cs="Arial"/>
                      <w:sz w:val="20"/>
                      <w:szCs w:val="20"/>
                    </w:rPr>
                    <w:t xml:space="preserve">of Licensed Materials then in Licensee’s </w:t>
                  </w:r>
                  <w:r w:rsidR="007E26D3" w:rsidRPr="004858FC">
                    <w:rPr>
                      <w:rFonts w:ascii="Arial" w:hAnsi="Arial" w:cs="Arial"/>
                      <w:sz w:val="20"/>
                      <w:szCs w:val="20"/>
                    </w:rPr>
                    <w:t>control</w:t>
                  </w:r>
                  <w:r w:rsidRPr="004858FC">
                    <w:rPr>
                      <w:rFonts w:ascii="Arial" w:hAnsi="Arial" w:cs="Arial"/>
                      <w:sz w:val="20"/>
                      <w:szCs w:val="20"/>
                    </w:rPr>
                    <w:t>, and Licensee shall certify in writing to the</w:t>
                  </w:r>
                  <w:r w:rsidR="009574C2" w:rsidRPr="004858FC">
                    <w:rPr>
                      <w:rFonts w:ascii="Arial" w:hAnsi="Arial" w:cs="Arial"/>
                      <w:sz w:val="20"/>
                      <w:szCs w:val="20"/>
                    </w:rPr>
                    <w:t xml:space="preserve"> </w:t>
                  </w:r>
                  <w:r w:rsidRPr="004858FC">
                    <w:rPr>
                      <w:rFonts w:ascii="Arial" w:hAnsi="Arial" w:cs="Arial"/>
                      <w:sz w:val="20"/>
                      <w:szCs w:val="20"/>
                    </w:rPr>
                    <w:t xml:space="preserve">Company, within </w:t>
                  </w:r>
                  <w:r w:rsidR="00BF457B" w:rsidRPr="004858FC">
                    <w:rPr>
                      <w:rFonts w:ascii="Arial" w:hAnsi="Arial" w:cs="Arial"/>
                      <w:sz w:val="20"/>
                      <w:szCs w:val="20"/>
                    </w:rPr>
                    <w:t xml:space="preserve">____ </w:t>
                  </w:r>
                  <w:r w:rsidRPr="004858FC">
                    <w:rPr>
                      <w:rFonts w:ascii="Arial" w:hAnsi="Arial" w:cs="Arial"/>
                      <w:sz w:val="20"/>
                      <w:szCs w:val="20"/>
                    </w:rPr>
                    <w:t>(</w:t>
                  </w:r>
                  <w:r w:rsidR="00BE0979" w:rsidRPr="004858FC">
                    <w:rPr>
                      <w:rFonts w:ascii="Arial" w:hAnsi="Arial" w:cs="Arial"/>
                      <w:sz w:val="20"/>
                      <w:szCs w:val="20"/>
                    </w:rPr>
                    <w:t>x</w:t>
                  </w:r>
                  <w:r w:rsidRPr="004858FC">
                    <w:rPr>
                      <w:rFonts w:ascii="Arial" w:hAnsi="Arial" w:cs="Arial"/>
                      <w:sz w:val="20"/>
                      <w:szCs w:val="20"/>
                    </w:rPr>
                    <w:t xml:space="preserve">) weeks of any </w:t>
                  </w:r>
                  <w:r w:rsidR="006B463E" w:rsidRPr="004858FC">
                    <w:rPr>
                      <w:rFonts w:ascii="Arial" w:hAnsi="Arial" w:cs="Arial"/>
                      <w:sz w:val="20"/>
                      <w:szCs w:val="20"/>
                    </w:rPr>
                    <w:t>extinction</w:t>
                  </w:r>
                  <w:r w:rsidRPr="004858FC">
                    <w:rPr>
                      <w:rFonts w:ascii="Arial" w:hAnsi="Arial" w:cs="Arial"/>
                      <w:sz w:val="20"/>
                      <w:szCs w:val="20"/>
                    </w:rPr>
                    <w:t xml:space="preserve"> of this Agreement, that through its best efforts and</w:t>
                  </w:r>
                  <w:r w:rsidR="007E7E3A" w:rsidRPr="004858FC">
                    <w:rPr>
                      <w:rFonts w:ascii="Arial" w:hAnsi="Arial" w:cs="Arial"/>
                      <w:sz w:val="20"/>
                      <w:szCs w:val="20"/>
                    </w:rPr>
                    <w:t xml:space="preserve"> </w:t>
                  </w:r>
                  <w:r w:rsidRPr="004858FC">
                    <w:rPr>
                      <w:rFonts w:ascii="Arial" w:hAnsi="Arial" w:cs="Arial"/>
                      <w:sz w:val="20"/>
                      <w:szCs w:val="20"/>
                    </w:rPr>
                    <w:t xml:space="preserve">to the best of its </w:t>
                  </w:r>
                  <w:r w:rsidR="00D258A0" w:rsidRPr="004858FC">
                    <w:rPr>
                      <w:rFonts w:ascii="Arial" w:hAnsi="Arial" w:cs="Arial"/>
                      <w:sz w:val="20"/>
                      <w:szCs w:val="20"/>
                    </w:rPr>
                    <w:t>facts</w:t>
                  </w:r>
                  <w:r w:rsidRPr="004858FC">
                    <w:rPr>
                      <w:rFonts w:ascii="Arial" w:hAnsi="Arial" w:cs="Arial"/>
                      <w:sz w:val="20"/>
                      <w:szCs w:val="20"/>
                    </w:rPr>
                    <w:t xml:space="preserve"> the original and all copies of the Licensed Materials have been destroyed</w:t>
                  </w:r>
                  <w:r w:rsidR="00FA2C1E" w:rsidRPr="004858FC">
                    <w:rPr>
                      <w:rFonts w:ascii="Arial" w:hAnsi="Arial" w:cs="Arial"/>
                      <w:sz w:val="20"/>
                      <w:szCs w:val="20"/>
                    </w:rPr>
                    <w:t xml:space="preserve"> </w:t>
                  </w:r>
                  <w:r w:rsidRPr="004858FC">
                    <w:rPr>
                      <w:rFonts w:ascii="Arial" w:hAnsi="Arial" w:cs="Arial"/>
                      <w:sz w:val="20"/>
                      <w:szCs w:val="20"/>
                    </w:rPr>
                    <w:t>or returned to the Company.</w:t>
                  </w:r>
                </w:p>
                <w:p w:rsidR="00916E59" w:rsidRDefault="00916E59" w:rsidP="00916E59">
                  <w:pPr>
                    <w:pStyle w:val="ListParagraph"/>
                    <w:numPr>
                      <w:ilvl w:val="0"/>
                      <w:numId w:val="3"/>
                    </w:numPr>
                    <w:jc w:val="both"/>
                    <w:rPr>
                      <w:rFonts w:ascii="Arial" w:hAnsi="Arial" w:cs="Arial"/>
                      <w:sz w:val="20"/>
                      <w:szCs w:val="20"/>
                    </w:rPr>
                  </w:pPr>
                  <w:r w:rsidRPr="000D0192">
                    <w:rPr>
                      <w:rFonts w:ascii="Arial" w:hAnsi="Arial" w:cs="Arial"/>
                      <w:b/>
                      <w:szCs w:val="20"/>
                    </w:rPr>
                    <w:t>Force Majeure</w:t>
                  </w:r>
                  <w:r w:rsidR="0097294F">
                    <w:rPr>
                      <w:rFonts w:ascii="Arial" w:hAnsi="Arial" w:cs="Arial"/>
                      <w:b/>
                      <w:szCs w:val="20"/>
                    </w:rPr>
                    <w:t>:</w:t>
                  </w:r>
                  <w:r w:rsidRPr="00134EC2">
                    <w:rPr>
                      <w:rFonts w:ascii="Arial" w:hAnsi="Arial" w:cs="Arial"/>
                      <w:sz w:val="20"/>
                      <w:szCs w:val="20"/>
                    </w:rPr>
                    <w:t xml:space="preserve"> </w:t>
                  </w:r>
                  <w:r w:rsidRPr="00280193">
                    <w:rPr>
                      <w:rFonts w:ascii="Arial" w:hAnsi="Arial" w:cs="Arial"/>
                      <w:sz w:val="20"/>
                      <w:szCs w:val="20"/>
                    </w:rPr>
                    <w:t xml:space="preserve">Neither party hereto shall be </w:t>
                  </w:r>
                  <w:r w:rsidR="003F4171" w:rsidRPr="00280193">
                    <w:rPr>
                      <w:rFonts w:ascii="Arial" w:hAnsi="Arial" w:cs="Arial"/>
                      <w:sz w:val="20"/>
                      <w:szCs w:val="20"/>
                    </w:rPr>
                    <w:t>forced</w:t>
                  </w:r>
                  <w:r w:rsidRPr="00280193">
                    <w:rPr>
                      <w:rFonts w:ascii="Arial" w:hAnsi="Arial" w:cs="Arial"/>
                      <w:sz w:val="20"/>
                      <w:szCs w:val="20"/>
                    </w:rPr>
                    <w:t xml:space="preserve"> to any </w:t>
                  </w:r>
                  <w:r w:rsidR="00804E57" w:rsidRPr="00280193">
                    <w:rPr>
                      <w:rFonts w:ascii="Arial" w:hAnsi="Arial" w:cs="Arial"/>
                      <w:sz w:val="20"/>
                      <w:szCs w:val="20"/>
                    </w:rPr>
                    <w:t>responsibilities</w:t>
                  </w:r>
                  <w:r w:rsidRPr="00280193">
                    <w:rPr>
                      <w:rFonts w:ascii="Arial" w:hAnsi="Arial" w:cs="Arial"/>
                      <w:sz w:val="20"/>
                      <w:szCs w:val="20"/>
                    </w:rPr>
                    <w:t xml:space="preserve"> if it is</w:t>
                  </w:r>
                  <w:r w:rsidR="00134EC2" w:rsidRPr="00280193">
                    <w:rPr>
                      <w:rFonts w:ascii="Arial" w:hAnsi="Arial" w:cs="Arial"/>
                      <w:sz w:val="20"/>
                      <w:szCs w:val="20"/>
                    </w:rPr>
                    <w:t xml:space="preserve"> </w:t>
                  </w:r>
                  <w:r w:rsidR="00AF2F37" w:rsidRPr="00280193">
                    <w:rPr>
                      <w:rFonts w:ascii="Arial" w:hAnsi="Arial" w:cs="Arial"/>
                      <w:sz w:val="20"/>
                      <w:szCs w:val="20"/>
                    </w:rPr>
                    <w:t>unable</w:t>
                  </w:r>
                  <w:r w:rsidRPr="00280193">
                    <w:rPr>
                      <w:rFonts w:ascii="Arial" w:hAnsi="Arial" w:cs="Arial"/>
                      <w:sz w:val="20"/>
                      <w:szCs w:val="20"/>
                    </w:rPr>
                    <w:t xml:space="preserve"> of doing so due to superior forces </w:t>
                  </w:r>
                  <w:r w:rsidR="0080188D" w:rsidRPr="00280193">
                    <w:rPr>
                      <w:rFonts w:ascii="Arial" w:hAnsi="Arial" w:cs="Arial"/>
                      <w:sz w:val="20"/>
                      <w:szCs w:val="20"/>
                    </w:rPr>
                    <w:t>out of</w:t>
                  </w:r>
                  <w:r w:rsidRPr="00280193">
                    <w:rPr>
                      <w:rFonts w:ascii="Arial" w:hAnsi="Arial" w:cs="Arial"/>
                      <w:sz w:val="20"/>
                      <w:szCs w:val="20"/>
                    </w:rPr>
                    <w:t xml:space="preserve"> its control and acts of God. Superior forces include</w:t>
                  </w:r>
                  <w:r w:rsidR="00134EC2" w:rsidRPr="00280193">
                    <w:rPr>
                      <w:rFonts w:ascii="Arial" w:hAnsi="Arial" w:cs="Arial"/>
                      <w:sz w:val="20"/>
                      <w:szCs w:val="20"/>
                    </w:rPr>
                    <w:t xml:space="preserve"> </w:t>
                  </w:r>
                  <w:r w:rsidRPr="00280193">
                    <w:rPr>
                      <w:rFonts w:ascii="Arial" w:hAnsi="Arial" w:cs="Arial"/>
                      <w:sz w:val="20"/>
                      <w:szCs w:val="20"/>
                    </w:rPr>
                    <w:t xml:space="preserve">non-accountable failures and </w:t>
                  </w:r>
                  <w:r w:rsidR="009B4BB3" w:rsidRPr="00280193">
                    <w:rPr>
                      <w:rFonts w:ascii="Arial" w:hAnsi="Arial" w:cs="Arial"/>
                      <w:sz w:val="20"/>
                      <w:szCs w:val="20"/>
                    </w:rPr>
                    <w:t>shortages</w:t>
                  </w:r>
                  <w:r w:rsidRPr="00280193">
                    <w:rPr>
                      <w:rFonts w:ascii="Arial" w:hAnsi="Arial" w:cs="Arial"/>
                      <w:sz w:val="20"/>
                      <w:szCs w:val="20"/>
                    </w:rPr>
                    <w:t xml:space="preserve"> by suppliers of the Company. If these superior forces last for</w:t>
                  </w:r>
                  <w:r w:rsidR="00134EC2" w:rsidRPr="00280193">
                    <w:rPr>
                      <w:rFonts w:ascii="Arial" w:hAnsi="Arial" w:cs="Arial"/>
                      <w:sz w:val="20"/>
                      <w:szCs w:val="20"/>
                    </w:rPr>
                    <w:t xml:space="preserve"> </w:t>
                  </w:r>
                  <w:r w:rsidRPr="00280193">
                    <w:rPr>
                      <w:rFonts w:ascii="Arial" w:hAnsi="Arial" w:cs="Arial"/>
                      <w:sz w:val="20"/>
                      <w:szCs w:val="20"/>
                    </w:rPr>
                    <w:t xml:space="preserve">more than </w:t>
                  </w:r>
                  <w:r w:rsidR="00456722" w:rsidRPr="00280193">
                    <w:rPr>
                      <w:rFonts w:ascii="Arial" w:hAnsi="Arial" w:cs="Arial"/>
                      <w:sz w:val="20"/>
                      <w:szCs w:val="20"/>
                    </w:rPr>
                    <w:t>______</w:t>
                  </w:r>
                  <w:r w:rsidRPr="00280193">
                    <w:rPr>
                      <w:rFonts w:ascii="Arial" w:hAnsi="Arial" w:cs="Arial"/>
                      <w:sz w:val="20"/>
                      <w:szCs w:val="20"/>
                    </w:rPr>
                    <w:t xml:space="preserve"> (</w:t>
                  </w:r>
                  <w:r w:rsidR="00E278D7" w:rsidRPr="00280193">
                    <w:rPr>
                      <w:rFonts w:ascii="Arial" w:hAnsi="Arial" w:cs="Arial"/>
                      <w:sz w:val="20"/>
                      <w:szCs w:val="20"/>
                    </w:rPr>
                    <w:t>xx</w:t>
                  </w:r>
                  <w:r w:rsidRPr="00280193">
                    <w:rPr>
                      <w:rFonts w:ascii="Arial" w:hAnsi="Arial" w:cs="Arial"/>
                      <w:sz w:val="20"/>
                      <w:szCs w:val="20"/>
                    </w:rPr>
                    <w:t xml:space="preserve">) days, each party hereto has the right to </w:t>
                  </w:r>
                  <w:r w:rsidR="001A0071" w:rsidRPr="00280193">
                    <w:rPr>
                      <w:rFonts w:ascii="Arial" w:hAnsi="Arial" w:cs="Arial"/>
                      <w:sz w:val="20"/>
                      <w:szCs w:val="20"/>
                    </w:rPr>
                    <w:t>end</w:t>
                  </w:r>
                  <w:r w:rsidRPr="00280193">
                    <w:rPr>
                      <w:rFonts w:ascii="Arial" w:hAnsi="Arial" w:cs="Arial"/>
                      <w:sz w:val="20"/>
                      <w:szCs w:val="20"/>
                    </w:rPr>
                    <w:t xml:space="preserve"> the agreement in writing.</w:t>
                  </w:r>
                  <w:r w:rsidR="00134EC2" w:rsidRPr="00280193">
                    <w:rPr>
                      <w:rFonts w:ascii="Arial" w:hAnsi="Arial" w:cs="Arial"/>
                      <w:sz w:val="20"/>
                      <w:szCs w:val="20"/>
                    </w:rPr>
                    <w:t xml:space="preserve"> </w:t>
                  </w:r>
                  <w:r w:rsidRPr="00280193">
                    <w:rPr>
                      <w:rFonts w:ascii="Arial" w:hAnsi="Arial" w:cs="Arial"/>
                      <w:sz w:val="20"/>
                      <w:szCs w:val="20"/>
                    </w:rPr>
                    <w:t xml:space="preserve">Work </w:t>
                  </w:r>
                  <w:r w:rsidR="003209E6" w:rsidRPr="00280193">
                    <w:rPr>
                      <w:rFonts w:ascii="Arial" w:hAnsi="Arial" w:cs="Arial"/>
                      <w:sz w:val="20"/>
                      <w:szCs w:val="20"/>
                    </w:rPr>
                    <w:t xml:space="preserve">done </w:t>
                  </w:r>
                  <w:r w:rsidRPr="00280193">
                    <w:rPr>
                      <w:rFonts w:ascii="Arial" w:hAnsi="Arial" w:cs="Arial"/>
                      <w:sz w:val="20"/>
                      <w:szCs w:val="20"/>
                    </w:rPr>
                    <w:t xml:space="preserve">and services </w:t>
                  </w:r>
                  <w:r w:rsidR="002954C4" w:rsidRPr="00280193">
                    <w:rPr>
                      <w:rFonts w:ascii="Arial" w:hAnsi="Arial" w:cs="Arial"/>
                      <w:sz w:val="20"/>
                      <w:szCs w:val="20"/>
                    </w:rPr>
                    <w:t>rendered</w:t>
                  </w:r>
                  <w:r w:rsidRPr="00280193">
                    <w:rPr>
                      <w:rFonts w:ascii="Arial" w:hAnsi="Arial" w:cs="Arial"/>
                      <w:sz w:val="20"/>
                      <w:szCs w:val="20"/>
                    </w:rPr>
                    <w:t xml:space="preserve"> as part of the agreement shall be paid proportionally.</w:t>
                  </w:r>
                </w:p>
                <w:p w:rsidR="00982915" w:rsidRDefault="002B3D66" w:rsidP="002B3D66">
                  <w:pPr>
                    <w:pStyle w:val="ListParagraph"/>
                    <w:numPr>
                      <w:ilvl w:val="0"/>
                      <w:numId w:val="3"/>
                    </w:numPr>
                    <w:jc w:val="both"/>
                    <w:rPr>
                      <w:rFonts w:ascii="Arial" w:hAnsi="Arial" w:cs="Arial"/>
                      <w:sz w:val="20"/>
                      <w:szCs w:val="20"/>
                    </w:rPr>
                  </w:pPr>
                  <w:r w:rsidRPr="000D0192">
                    <w:rPr>
                      <w:rFonts w:ascii="Arial" w:hAnsi="Arial" w:cs="Arial"/>
                      <w:b/>
                      <w:szCs w:val="20"/>
                    </w:rPr>
                    <w:t>License Fees</w:t>
                  </w:r>
                  <w:r w:rsidR="00BC10D2">
                    <w:rPr>
                      <w:rFonts w:ascii="Arial" w:hAnsi="Arial" w:cs="Arial"/>
                      <w:b/>
                      <w:szCs w:val="20"/>
                    </w:rPr>
                    <w:t>:</w:t>
                  </w:r>
                  <w:r w:rsidRPr="009C37FC">
                    <w:rPr>
                      <w:rFonts w:ascii="Arial" w:hAnsi="Arial" w:cs="Arial"/>
                      <w:sz w:val="20"/>
                      <w:szCs w:val="20"/>
                    </w:rPr>
                    <w:t xml:space="preserve"> </w:t>
                  </w:r>
                  <w:r w:rsidRPr="00B72663">
                    <w:rPr>
                      <w:rFonts w:ascii="Arial" w:hAnsi="Arial" w:cs="Arial"/>
                      <w:sz w:val="20"/>
                      <w:szCs w:val="20"/>
                    </w:rPr>
                    <w:t xml:space="preserve">In </w:t>
                  </w:r>
                  <w:r w:rsidR="00D0663C" w:rsidRPr="00B72663">
                    <w:rPr>
                      <w:rFonts w:ascii="Arial" w:hAnsi="Arial" w:cs="Arial"/>
                      <w:sz w:val="20"/>
                      <w:szCs w:val="20"/>
                    </w:rPr>
                    <w:t>contemplation</w:t>
                  </w:r>
                  <w:r w:rsidRPr="00B72663">
                    <w:rPr>
                      <w:rFonts w:ascii="Arial" w:hAnsi="Arial" w:cs="Arial"/>
                      <w:sz w:val="20"/>
                      <w:szCs w:val="20"/>
                    </w:rPr>
                    <w:t xml:space="preserve"> of the licenses </w:t>
                  </w:r>
                  <w:r w:rsidR="00D0663C" w:rsidRPr="00B72663">
                    <w:rPr>
                      <w:rFonts w:ascii="Arial" w:hAnsi="Arial" w:cs="Arial"/>
                      <w:sz w:val="20"/>
                      <w:szCs w:val="20"/>
                    </w:rPr>
                    <w:t>issued</w:t>
                  </w:r>
                  <w:r w:rsidRPr="00B72663">
                    <w:rPr>
                      <w:rFonts w:ascii="Arial" w:hAnsi="Arial" w:cs="Arial"/>
                      <w:sz w:val="20"/>
                      <w:szCs w:val="20"/>
                    </w:rPr>
                    <w:t xml:space="preserve"> herein, Licensee shall pay the licensee</w:t>
                  </w:r>
                  <w:r w:rsidR="008B7E86" w:rsidRPr="00B72663">
                    <w:rPr>
                      <w:rFonts w:ascii="Arial" w:hAnsi="Arial" w:cs="Arial"/>
                      <w:sz w:val="20"/>
                      <w:szCs w:val="20"/>
                    </w:rPr>
                    <w:t xml:space="preserve"> </w:t>
                  </w:r>
                  <w:r w:rsidRPr="00B72663">
                    <w:rPr>
                      <w:rFonts w:ascii="Arial" w:hAnsi="Arial" w:cs="Arial"/>
                      <w:sz w:val="20"/>
                      <w:szCs w:val="20"/>
                    </w:rPr>
                    <w:t xml:space="preserve">fees in the amount and in accordance with the payment terms set forth in </w:t>
                  </w:r>
                  <w:r w:rsidR="00E3225B" w:rsidRPr="00B72663">
                    <w:rPr>
                      <w:rFonts w:ascii="Arial" w:hAnsi="Arial" w:cs="Arial"/>
                      <w:sz w:val="20"/>
                      <w:szCs w:val="20"/>
                    </w:rPr>
                    <w:t>agreement</w:t>
                  </w:r>
                  <w:r w:rsidRPr="00B72663">
                    <w:rPr>
                      <w:rFonts w:ascii="Arial" w:hAnsi="Arial" w:cs="Arial"/>
                      <w:sz w:val="20"/>
                      <w:szCs w:val="20"/>
                    </w:rPr>
                    <w:t xml:space="preserve"> hereto.</w:t>
                  </w:r>
                  <w:r w:rsidR="006344FE" w:rsidRPr="00B72663">
                    <w:rPr>
                      <w:rFonts w:ascii="Arial" w:hAnsi="Arial" w:cs="Arial"/>
                      <w:sz w:val="20"/>
                      <w:szCs w:val="20"/>
                    </w:rPr>
                    <w:t xml:space="preserve"> </w:t>
                  </w:r>
                  <w:r w:rsidR="00705564" w:rsidRPr="00B72663">
                    <w:rPr>
                      <w:rFonts w:ascii="Arial" w:hAnsi="Arial" w:cs="Arial"/>
                      <w:sz w:val="20"/>
                      <w:szCs w:val="20"/>
                    </w:rPr>
                    <w:t>Apart from</w:t>
                  </w:r>
                  <w:r w:rsidR="00F367A5" w:rsidRPr="00B72663">
                    <w:rPr>
                      <w:rFonts w:ascii="Arial" w:hAnsi="Arial" w:cs="Arial"/>
                      <w:sz w:val="20"/>
                      <w:szCs w:val="20"/>
                    </w:rPr>
                    <w:t xml:space="preserve"> </w:t>
                  </w:r>
                  <w:r w:rsidR="002F036E" w:rsidRPr="00B72663">
                    <w:rPr>
                      <w:rFonts w:ascii="Arial" w:hAnsi="Arial" w:cs="Arial"/>
                      <w:sz w:val="20"/>
                      <w:szCs w:val="20"/>
                    </w:rPr>
                    <w:t>specifically</w:t>
                  </w:r>
                  <w:r w:rsidRPr="00B72663">
                    <w:rPr>
                      <w:rFonts w:ascii="Arial" w:hAnsi="Arial" w:cs="Arial"/>
                      <w:sz w:val="20"/>
                      <w:szCs w:val="20"/>
                    </w:rPr>
                    <w:t xml:space="preserve"> set forth in </w:t>
                  </w:r>
                  <w:r w:rsidR="00E110CA" w:rsidRPr="00B72663">
                    <w:rPr>
                      <w:rFonts w:ascii="Arial" w:hAnsi="Arial" w:cs="Arial"/>
                      <w:sz w:val="20"/>
                      <w:szCs w:val="20"/>
                    </w:rPr>
                    <w:t>part _______</w:t>
                  </w:r>
                  <w:r w:rsidRPr="00B72663">
                    <w:rPr>
                      <w:rFonts w:ascii="Arial" w:hAnsi="Arial" w:cs="Arial"/>
                      <w:sz w:val="20"/>
                      <w:szCs w:val="20"/>
                    </w:rPr>
                    <w:t>, prices exc</w:t>
                  </w:r>
                  <w:r w:rsidR="000D4E9F" w:rsidRPr="00B72663">
                    <w:rPr>
                      <w:rFonts w:ascii="Arial" w:hAnsi="Arial" w:cs="Arial"/>
                      <w:sz w:val="20"/>
                      <w:szCs w:val="20"/>
                    </w:rPr>
                    <w:t xml:space="preserve">lude sales tax and other </w:t>
                  </w:r>
                  <w:r w:rsidRPr="00B72663">
                    <w:rPr>
                      <w:rFonts w:ascii="Arial" w:hAnsi="Arial" w:cs="Arial"/>
                      <w:sz w:val="20"/>
                      <w:szCs w:val="20"/>
                    </w:rPr>
                    <w:t>government</w:t>
                  </w:r>
                  <w:r w:rsidR="00934B99" w:rsidRPr="00B72663">
                    <w:rPr>
                      <w:rFonts w:ascii="Arial" w:hAnsi="Arial" w:cs="Arial"/>
                      <w:sz w:val="20"/>
                      <w:szCs w:val="20"/>
                    </w:rPr>
                    <w:t xml:space="preserve"> </w:t>
                  </w:r>
                  <w:r w:rsidRPr="00B72663">
                    <w:rPr>
                      <w:rFonts w:ascii="Arial" w:hAnsi="Arial" w:cs="Arial"/>
                      <w:sz w:val="20"/>
                      <w:szCs w:val="20"/>
                    </w:rPr>
                    <w:t xml:space="preserve">imposed fees. If Licensee does not pay installments within their </w:t>
                  </w:r>
                  <w:r w:rsidR="0006316E" w:rsidRPr="00B72663">
                    <w:rPr>
                      <w:rFonts w:ascii="Arial" w:hAnsi="Arial" w:cs="Arial"/>
                      <w:sz w:val="20"/>
                      <w:szCs w:val="20"/>
                    </w:rPr>
                    <w:t>proper</w:t>
                  </w:r>
                  <w:r w:rsidRPr="00B72663">
                    <w:rPr>
                      <w:rFonts w:ascii="Arial" w:hAnsi="Arial" w:cs="Arial"/>
                      <w:sz w:val="20"/>
                      <w:szCs w:val="20"/>
                    </w:rPr>
                    <w:t xml:space="preserve"> </w:t>
                  </w:r>
                  <w:r w:rsidR="00244FBD" w:rsidRPr="00B72663">
                    <w:rPr>
                      <w:rFonts w:ascii="Arial" w:hAnsi="Arial" w:cs="Arial"/>
                      <w:sz w:val="20"/>
                      <w:szCs w:val="20"/>
                    </w:rPr>
                    <w:t>time</w:t>
                  </w:r>
                  <w:r w:rsidRPr="00B72663">
                    <w:rPr>
                      <w:rFonts w:ascii="Arial" w:hAnsi="Arial" w:cs="Arial"/>
                      <w:sz w:val="20"/>
                      <w:szCs w:val="20"/>
                    </w:rPr>
                    <w:t xml:space="preserve"> then Licensee will be</w:t>
                  </w:r>
                  <w:r w:rsidR="00A41063" w:rsidRPr="00B72663">
                    <w:rPr>
                      <w:rFonts w:ascii="Arial" w:hAnsi="Arial" w:cs="Arial"/>
                      <w:sz w:val="20"/>
                      <w:szCs w:val="20"/>
                    </w:rPr>
                    <w:t xml:space="preserve"> </w:t>
                  </w:r>
                  <w:r w:rsidRPr="00B72663">
                    <w:rPr>
                      <w:rFonts w:ascii="Arial" w:hAnsi="Arial" w:cs="Arial"/>
                      <w:sz w:val="20"/>
                      <w:szCs w:val="20"/>
                    </w:rPr>
                    <w:t xml:space="preserve">charged a monthly interest of </w:t>
                  </w:r>
                  <w:r w:rsidR="0095610E" w:rsidRPr="00B72663">
                    <w:rPr>
                      <w:rFonts w:ascii="Arial" w:hAnsi="Arial" w:cs="Arial"/>
                      <w:sz w:val="20"/>
                      <w:szCs w:val="20"/>
                    </w:rPr>
                    <w:t>_____</w:t>
                  </w:r>
                  <w:r w:rsidRPr="00B72663">
                    <w:rPr>
                      <w:rFonts w:ascii="Arial" w:hAnsi="Arial" w:cs="Arial"/>
                      <w:sz w:val="20"/>
                      <w:szCs w:val="20"/>
                    </w:rPr>
                    <w:t>%. The Company may order a third party to claim payment if</w:t>
                  </w:r>
                  <w:r w:rsidR="00036521" w:rsidRPr="00B72663">
                    <w:rPr>
                      <w:rFonts w:ascii="Arial" w:hAnsi="Arial" w:cs="Arial"/>
                      <w:sz w:val="20"/>
                      <w:szCs w:val="20"/>
                    </w:rPr>
                    <w:t xml:space="preserve"> </w:t>
                  </w:r>
                  <w:r w:rsidRPr="00B72663">
                    <w:rPr>
                      <w:rFonts w:ascii="Arial" w:hAnsi="Arial" w:cs="Arial"/>
                      <w:sz w:val="20"/>
                      <w:szCs w:val="20"/>
                    </w:rPr>
                    <w:t xml:space="preserve">Licensee remains </w:t>
                  </w:r>
                  <w:r w:rsidR="00C75EAE" w:rsidRPr="00B72663">
                    <w:rPr>
                      <w:rFonts w:ascii="Arial" w:hAnsi="Arial" w:cs="Arial"/>
                      <w:sz w:val="20"/>
                      <w:szCs w:val="20"/>
                    </w:rPr>
                    <w:t>careless</w:t>
                  </w:r>
                  <w:r w:rsidRPr="00B72663">
                    <w:rPr>
                      <w:rFonts w:ascii="Arial" w:hAnsi="Arial" w:cs="Arial"/>
                      <w:sz w:val="20"/>
                      <w:szCs w:val="20"/>
                    </w:rPr>
                    <w:t xml:space="preserve"> after  receiving a notice of </w:t>
                  </w:r>
                  <w:r w:rsidR="003B19E2" w:rsidRPr="00B72663">
                    <w:rPr>
                      <w:rFonts w:ascii="Arial" w:hAnsi="Arial" w:cs="Arial"/>
                      <w:sz w:val="20"/>
                      <w:szCs w:val="20"/>
                    </w:rPr>
                    <w:t>non-payment</w:t>
                  </w:r>
                  <w:r w:rsidRPr="00B72663">
                    <w:rPr>
                      <w:rFonts w:ascii="Arial" w:hAnsi="Arial" w:cs="Arial"/>
                      <w:sz w:val="20"/>
                      <w:szCs w:val="20"/>
                    </w:rPr>
                    <w:t>, in which case Licensee will pay</w:t>
                  </w:r>
                  <w:r w:rsidR="009C37FC" w:rsidRPr="00B72663">
                    <w:rPr>
                      <w:rFonts w:ascii="Arial" w:hAnsi="Arial" w:cs="Arial"/>
                      <w:sz w:val="20"/>
                      <w:szCs w:val="20"/>
                    </w:rPr>
                    <w:t xml:space="preserve"> </w:t>
                  </w:r>
                  <w:r w:rsidRPr="00B72663">
                    <w:rPr>
                      <w:rFonts w:ascii="Arial" w:hAnsi="Arial" w:cs="Arial"/>
                      <w:sz w:val="20"/>
                      <w:szCs w:val="20"/>
                    </w:rPr>
                    <w:t xml:space="preserve">applicable collecting-charges and </w:t>
                  </w:r>
                  <w:r w:rsidR="00CE297D" w:rsidRPr="00B72663">
                    <w:rPr>
                      <w:rFonts w:ascii="Arial" w:hAnsi="Arial" w:cs="Arial"/>
                      <w:sz w:val="20"/>
                      <w:szCs w:val="20"/>
                    </w:rPr>
                    <w:t>arbitration</w:t>
                  </w:r>
                  <w:r w:rsidRPr="00B72663">
                    <w:rPr>
                      <w:rFonts w:ascii="Arial" w:hAnsi="Arial" w:cs="Arial"/>
                      <w:sz w:val="20"/>
                      <w:szCs w:val="20"/>
                    </w:rPr>
                    <w:t xml:space="preserve"> costs.</w:t>
                  </w:r>
                </w:p>
                <w:p w:rsidR="00D71EC6" w:rsidRDefault="00D71EC6" w:rsidP="00D71EC6">
                  <w:pPr>
                    <w:jc w:val="both"/>
                    <w:rPr>
                      <w:rFonts w:ascii="Arial" w:hAnsi="Arial" w:cs="Arial"/>
                      <w:sz w:val="20"/>
                      <w:szCs w:val="20"/>
                    </w:rPr>
                  </w:pPr>
                  <w:r w:rsidRPr="00ED56C1">
                    <w:rPr>
                      <w:rFonts w:ascii="Arial" w:hAnsi="Arial" w:cs="Arial"/>
                      <w:b/>
                      <w:sz w:val="28"/>
                      <w:szCs w:val="20"/>
                    </w:rPr>
                    <w:t>Delivery and Installation</w:t>
                  </w:r>
                </w:p>
                <w:p w:rsidR="00936512" w:rsidRDefault="00A416B7" w:rsidP="00936512">
                  <w:pPr>
                    <w:pStyle w:val="ListParagraph"/>
                    <w:numPr>
                      <w:ilvl w:val="0"/>
                      <w:numId w:val="4"/>
                    </w:numPr>
                    <w:jc w:val="both"/>
                    <w:rPr>
                      <w:rFonts w:ascii="Arial" w:hAnsi="Arial" w:cs="Arial"/>
                      <w:sz w:val="20"/>
                      <w:szCs w:val="20"/>
                    </w:rPr>
                  </w:pPr>
                  <w:r w:rsidRPr="000D0192">
                    <w:rPr>
                      <w:rFonts w:ascii="Arial" w:hAnsi="Arial" w:cs="Arial"/>
                      <w:b/>
                      <w:szCs w:val="20"/>
                    </w:rPr>
                    <w:t>Delivery</w:t>
                  </w:r>
                  <w:r w:rsidR="0080166B">
                    <w:rPr>
                      <w:rFonts w:ascii="Arial" w:hAnsi="Arial" w:cs="Arial"/>
                      <w:b/>
                      <w:szCs w:val="20"/>
                    </w:rPr>
                    <w:t>:</w:t>
                  </w:r>
                  <w:r w:rsidRPr="005F555C">
                    <w:rPr>
                      <w:rFonts w:ascii="Arial" w:hAnsi="Arial" w:cs="Arial"/>
                      <w:sz w:val="20"/>
                      <w:szCs w:val="20"/>
                    </w:rPr>
                    <w:t xml:space="preserve"> </w:t>
                  </w:r>
                  <w:r w:rsidRPr="00E81C71">
                    <w:rPr>
                      <w:rFonts w:ascii="Arial" w:hAnsi="Arial" w:cs="Arial"/>
                      <w:sz w:val="20"/>
                      <w:szCs w:val="20"/>
                    </w:rPr>
                    <w:t xml:space="preserve">Delivery dates </w:t>
                  </w:r>
                  <w:r w:rsidR="00E37F8F" w:rsidRPr="00E81C71">
                    <w:rPr>
                      <w:rFonts w:ascii="Arial" w:hAnsi="Arial" w:cs="Arial"/>
                      <w:sz w:val="20"/>
                      <w:szCs w:val="20"/>
                    </w:rPr>
                    <w:t>decided</w:t>
                  </w:r>
                  <w:r w:rsidRPr="00E81C71">
                    <w:rPr>
                      <w:rFonts w:ascii="Arial" w:hAnsi="Arial" w:cs="Arial"/>
                      <w:sz w:val="20"/>
                      <w:szCs w:val="20"/>
                    </w:rPr>
                    <w:t xml:space="preserve"> by the Company or its personnel represent the</w:t>
                  </w:r>
                  <w:r w:rsidR="001F3427" w:rsidRPr="00E81C71">
                    <w:rPr>
                      <w:rFonts w:ascii="Arial" w:hAnsi="Arial" w:cs="Arial"/>
                      <w:sz w:val="20"/>
                      <w:szCs w:val="20"/>
                    </w:rPr>
                    <w:t xml:space="preserve"> </w:t>
                  </w:r>
                  <w:r w:rsidRPr="00E81C71">
                    <w:rPr>
                      <w:rFonts w:ascii="Arial" w:hAnsi="Arial" w:cs="Arial"/>
                      <w:sz w:val="20"/>
                      <w:szCs w:val="20"/>
                    </w:rPr>
                    <w:t xml:space="preserve">Company’s best </w:t>
                  </w:r>
                  <w:r w:rsidR="00C93A33" w:rsidRPr="00E81C71">
                    <w:rPr>
                      <w:rFonts w:ascii="Arial" w:hAnsi="Arial" w:cs="Arial"/>
                      <w:sz w:val="20"/>
                      <w:szCs w:val="20"/>
                    </w:rPr>
                    <w:t>approximation</w:t>
                  </w:r>
                  <w:r w:rsidRPr="00E81C71">
                    <w:rPr>
                      <w:rFonts w:ascii="Arial" w:hAnsi="Arial" w:cs="Arial"/>
                      <w:sz w:val="20"/>
                      <w:szCs w:val="20"/>
                    </w:rPr>
                    <w:t xml:space="preserve"> only of the </w:t>
                  </w:r>
                  <w:r w:rsidR="00267927" w:rsidRPr="00E81C71">
                    <w:rPr>
                      <w:rFonts w:ascii="Arial" w:hAnsi="Arial" w:cs="Arial"/>
                      <w:sz w:val="20"/>
                      <w:szCs w:val="20"/>
                    </w:rPr>
                    <w:t>probable</w:t>
                  </w:r>
                  <w:r w:rsidRPr="00E81C71">
                    <w:rPr>
                      <w:rFonts w:ascii="Arial" w:hAnsi="Arial" w:cs="Arial"/>
                      <w:sz w:val="20"/>
                      <w:szCs w:val="20"/>
                    </w:rPr>
                    <w:t xml:space="preserve"> delivery date of the Licensed Materials to Licensee. The</w:t>
                  </w:r>
                  <w:r w:rsidR="00A46F14" w:rsidRPr="00E81C71">
                    <w:rPr>
                      <w:rFonts w:ascii="Arial" w:hAnsi="Arial" w:cs="Arial"/>
                      <w:sz w:val="20"/>
                      <w:szCs w:val="20"/>
                    </w:rPr>
                    <w:t xml:space="preserve"> </w:t>
                  </w:r>
                  <w:r w:rsidR="005058C6" w:rsidRPr="00E81C71">
                    <w:rPr>
                      <w:rFonts w:ascii="Arial" w:hAnsi="Arial" w:cs="Arial"/>
                      <w:sz w:val="20"/>
                      <w:szCs w:val="20"/>
                    </w:rPr>
                    <w:t>Company shall not be accountable</w:t>
                  </w:r>
                  <w:r w:rsidRPr="00E81C71">
                    <w:rPr>
                      <w:rFonts w:ascii="Arial" w:hAnsi="Arial" w:cs="Arial"/>
                      <w:sz w:val="20"/>
                      <w:szCs w:val="20"/>
                    </w:rPr>
                    <w:t xml:space="preserve"> for any damages or </w:t>
                  </w:r>
                  <w:r w:rsidR="00C67B4D" w:rsidRPr="00E81C71">
                    <w:rPr>
                      <w:rFonts w:ascii="Arial" w:hAnsi="Arial" w:cs="Arial"/>
                      <w:sz w:val="20"/>
                      <w:szCs w:val="20"/>
                    </w:rPr>
                    <w:t>fines</w:t>
                  </w:r>
                  <w:r w:rsidRPr="00E81C71">
                    <w:rPr>
                      <w:rFonts w:ascii="Arial" w:hAnsi="Arial" w:cs="Arial"/>
                      <w:sz w:val="20"/>
                      <w:szCs w:val="20"/>
                    </w:rPr>
                    <w:t xml:space="preserve"> arising from any </w:t>
                  </w:r>
                  <w:r w:rsidR="00DF27F1" w:rsidRPr="00E81C71">
                    <w:rPr>
                      <w:rFonts w:ascii="Arial" w:hAnsi="Arial" w:cs="Arial"/>
                      <w:sz w:val="20"/>
                      <w:szCs w:val="20"/>
                    </w:rPr>
                    <w:t>impediments</w:t>
                  </w:r>
                  <w:r w:rsidRPr="00E81C71">
                    <w:rPr>
                      <w:rFonts w:ascii="Arial" w:hAnsi="Arial" w:cs="Arial"/>
                      <w:sz w:val="20"/>
                      <w:szCs w:val="20"/>
                    </w:rPr>
                    <w:t xml:space="preserve"> in delivery of the</w:t>
                  </w:r>
                  <w:r w:rsidR="00D4309E" w:rsidRPr="00E81C71">
                    <w:rPr>
                      <w:rFonts w:ascii="Arial" w:hAnsi="Arial" w:cs="Arial"/>
                      <w:sz w:val="20"/>
                      <w:szCs w:val="20"/>
                    </w:rPr>
                    <w:t xml:space="preserve"> </w:t>
                  </w:r>
                  <w:r w:rsidRPr="00E81C71">
                    <w:rPr>
                      <w:rFonts w:ascii="Arial" w:hAnsi="Arial" w:cs="Arial"/>
                      <w:sz w:val="20"/>
                      <w:szCs w:val="20"/>
                    </w:rPr>
                    <w:t xml:space="preserve">Licensed Materials or for failure to give notice of any delivery </w:t>
                  </w:r>
                  <w:r w:rsidR="00F211D2" w:rsidRPr="00E81C71">
                    <w:rPr>
                      <w:rFonts w:ascii="Arial" w:hAnsi="Arial" w:cs="Arial"/>
                      <w:sz w:val="20"/>
                      <w:szCs w:val="20"/>
                    </w:rPr>
                    <w:t>wait</w:t>
                  </w:r>
                  <w:r w:rsidRPr="00E81C71">
                    <w:rPr>
                      <w:rFonts w:ascii="Arial" w:hAnsi="Arial" w:cs="Arial"/>
                      <w:sz w:val="20"/>
                      <w:szCs w:val="20"/>
                    </w:rPr>
                    <w:t>. Risk of loss of or damage to the</w:t>
                  </w:r>
                  <w:r w:rsidR="0018337E" w:rsidRPr="00E81C71">
                    <w:rPr>
                      <w:rFonts w:ascii="Arial" w:hAnsi="Arial" w:cs="Arial"/>
                      <w:sz w:val="20"/>
                      <w:szCs w:val="20"/>
                    </w:rPr>
                    <w:t xml:space="preserve"> </w:t>
                  </w:r>
                  <w:r w:rsidRPr="00E81C71">
                    <w:rPr>
                      <w:rFonts w:ascii="Arial" w:hAnsi="Arial" w:cs="Arial"/>
                      <w:sz w:val="20"/>
                      <w:szCs w:val="20"/>
                    </w:rPr>
                    <w:t>Licensed Materials shall transfer to Licensee upon delivery. Materials delivered to Licensee remain</w:t>
                  </w:r>
                  <w:r w:rsidR="00E21979" w:rsidRPr="00E81C71">
                    <w:rPr>
                      <w:rFonts w:ascii="Arial" w:hAnsi="Arial" w:cs="Arial"/>
                      <w:sz w:val="20"/>
                      <w:szCs w:val="20"/>
                    </w:rPr>
                    <w:t xml:space="preserve"> </w:t>
                  </w:r>
                  <w:r w:rsidRPr="00E81C71">
                    <w:rPr>
                      <w:rFonts w:ascii="Arial" w:hAnsi="Arial" w:cs="Arial"/>
                      <w:sz w:val="20"/>
                      <w:szCs w:val="20"/>
                    </w:rPr>
                    <w:t>property of the Company until they have been paid in full. If this Agreement involves work to be</w:t>
                  </w:r>
                  <w:r w:rsidR="00A12B9A" w:rsidRPr="00E81C71">
                    <w:rPr>
                      <w:rFonts w:ascii="Arial" w:hAnsi="Arial" w:cs="Arial"/>
                      <w:sz w:val="20"/>
                      <w:szCs w:val="20"/>
                    </w:rPr>
                    <w:t xml:space="preserve"> </w:t>
                  </w:r>
                  <w:r w:rsidRPr="00E81C71">
                    <w:rPr>
                      <w:rFonts w:ascii="Arial" w:hAnsi="Arial" w:cs="Arial"/>
                      <w:sz w:val="20"/>
                      <w:szCs w:val="20"/>
                    </w:rPr>
                    <w:t xml:space="preserve">performed or services to be provided in phases, then the Company is allowed to </w:t>
                  </w:r>
                  <w:r w:rsidR="00474E2C" w:rsidRPr="00E81C71">
                    <w:rPr>
                      <w:rFonts w:ascii="Arial" w:hAnsi="Arial" w:cs="Arial"/>
                      <w:sz w:val="20"/>
                      <w:szCs w:val="20"/>
                    </w:rPr>
                    <w:t>put off</w:t>
                  </w:r>
                  <w:r w:rsidRPr="00E81C71">
                    <w:rPr>
                      <w:rFonts w:ascii="Arial" w:hAnsi="Arial" w:cs="Arial"/>
                      <w:sz w:val="20"/>
                      <w:szCs w:val="20"/>
                    </w:rPr>
                    <w:t xml:space="preserve"> work of a</w:t>
                  </w:r>
                  <w:r w:rsidR="001343E3" w:rsidRPr="00E81C71">
                    <w:rPr>
                      <w:rFonts w:ascii="Arial" w:hAnsi="Arial" w:cs="Arial"/>
                      <w:sz w:val="20"/>
                      <w:szCs w:val="20"/>
                    </w:rPr>
                    <w:t xml:space="preserve"> </w:t>
                  </w:r>
                  <w:r w:rsidRPr="00E81C71">
                    <w:rPr>
                      <w:rFonts w:ascii="Arial" w:hAnsi="Arial" w:cs="Arial"/>
                      <w:sz w:val="20"/>
                      <w:szCs w:val="20"/>
                    </w:rPr>
                    <w:t xml:space="preserve">consecutive phase </w:t>
                  </w:r>
                  <w:r w:rsidRPr="004E6170">
                    <w:rPr>
                      <w:rFonts w:ascii="Arial" w:hAnsi="Arial" w:cs="Arial"/>
                      <w:sz w:val="20"/>
                      <w:szCs w:val="20"/>
                    </w:rPr>
                    <w:t xml:space="preserve">until the results of the previous </w:t>
                  </w:r>
                  <w:r w:rsidR="00474E2C" w:rsidRPr="004E6170">
                    <w:rPr>
                      <w:rFonts w:ascii="Arial" w:hAnsi="Arial" w:cs="Arial"/>
                      <w:sz w:val="20"/>
                      <w:szCs w:val="20"/>
                    </w:rPr>
                    <w:t>stage</w:t>
                  </w:r>
                  <w:r w:rsidRPr="004E6170">
                    <w:rPr>
                      <w:rFonts w:ascii="Arial" w:hAnsi="Arial" w:cs="Arial"/>
                      <w:sz w:val="20"/>
                      <w:szCs w:val="20"/>
                    </w:rPr>
                    <w:t xml:space="preserve"> have been accepted by Licensee.</w:t>
                  </w:r>
                </w:p>
                <w:p w:rsidR="00102B1D" w:rsidRPr="00936512" w:rsidRDefault="00102B1D" w:rsidP="00936512">
                  <w:pPr>
                    <w:pStyle w:val="ListParagraph"/>
                    <w:numPr>
                      <w:ilvl w:val="0"/>
                      <w:numId w:val="4"/>
                    </w:numPr>
                    <w:jc w:val="both"/>
                    <w:rPr>
                      <w:rFonts w:ascii="Arial" w:hAnsi="Arial" w:cs="Arial"/>
                      <w:sz w:val="20"/>
                      <w:szCs w:val="20"/>
                    </w:rPr>
                  </w:pPr>
                  <w:r w:rsidRPr="00936512">
                    <w:rPr>
                      <w:rFonts w:ascii="Arial" w:hAnsi="Arial" w:cs="Arial"/>
                      <w:b/>
                      <w:szCs w:val="20"/>
                    </w:rPr>
                    <w:t>Acceptance by Licensee.</w:t>
                  </w:r>
                  <w:r w:rsidRPr="00936512">
                    <w:rPr>
                      <w:rFonts w:ascii="Arial" w:hAnsi="Arial" w:cs="Arial"/>
                      <w:sz w:val="20"/>
                      <w:szCs w:val="20"/>
                    </w:rPr>
                    <w:t xml:space="preserve"> Unless Licensee has </w:t>
                  </w:r>
                  <w:r w:rsidR="00253672" w:rsidRPr="00936512">
                    <w:rPr>
                      <w:rFonts w:ascii="Arial" w:hAnsi="Arial" w:cs="Arial"/>
                      <w:sz w:val="20"/>
                      <w:szCs w:val="20"/>
                    </w:rPr>
                    <w:t>acknowledged</w:t>
                  </w:r>
                  <w:r w:rsidRPr="00936512">
                    <w:rPr>
                      <w:rFonts w:ascii="Arial" w:hAnsi="Arial" w:cs="Arial"/>
                      <w:sz w:val="20"/>
                      <w:szCs w:val="20"/>
                    </w:rPr>
                    <w:t xml:space="preserve"> the Licensed Materials by</w:t>
                  </w:r>
                  <w:r w:rsidR="002906B2" w:rsidRPr="00936512">
                    <w:rPr>
                      <w:rFonts w:ascii="Arial" w:hAnsi="Arial" w:cs="Arial"/>
                      <w:sz w:val="20"/>
                      <w:szCs w:val="20"/>
                    </w:rPr>
                    <w:t xml:space="preserve"> </w:t>
                  </w:r>
                  <w:r w:rsidRPr="00936512">
                    <w:rPr>
                      <w:rFonts w:ascii="Arial" w:hAnsi="Arial" w:cs="Arial"/>
                      <w:sz w:val="20"/>
                      <w:szCs w:val="20"/>
                    </w:rPr>
                    <w:t xml:space="preserve">placing a purchase order after a pre-agreed </w:t>
                  </w:r>
                  <w:r w:rsidR="00D1555D" w:rsidRPr="00936512">
                    <w:rPr>
                      <w:rFonts w:ascii="Arial" w:hAnsi="Arial" w:cs="Arial"/>
                      <w:sz w:val="20"/>
                      <w:szCs w:val="20"/>
                    </w:rPr>
                    <w:t>test</w:t>
                  </w:r>
                  <w:r w:rsidRPr="00936512">
                    <w:rPr>
                      <w:rFonts w:ascii="Arial" w:hAnsi="Arial" w:cs="Arial"/>
                      <w:sz w:val="20"/>
                      <w:szCs w:val="20"/>
                    </w:rPr>
                    <w:t xml:space="preserve"> or </w:t>
                  </w:r>
                  <w:r w:rsidR="004B68B8" w:rsidRPr="00936512">
                    <w:rPr>
                      <w:rFonts w:ascii="Arial" w:hAnsi="Arial" w:cs="Arial"/>
                      <w:sz w:val="20"/>
                      <w:szCs w:val="20"/>
                    </w:rPr>
                    <w:t>assessment</w:t>
                  </w:r>
                  <w:r w:rsidRPr="00936512">
                    <w:rPr>
                      <w:rFonts w:ascii="Arial" w:hAnsi="Arial" w:cs="Arial"/>
                      <w:sz w:val="20"/>
                      <w:szCs w:val="20"/>
                    </w:rPr>
                    <w:t xml:space="preserve"> of said Licensed Materials, Licensee</w:t>
                  </w:r>
                  <w:r w:rsidR="002906B2" w:rsidRPr="00936512">
                    <w:rPr>
                      <w:rFonts w:ascii="Arial" w:hAnsi="Arial" w:cs="Arial"/>
                      <w:sz w:val="20"/>
                      <w:szCs w:val="20"/>
                    </w:rPr>
                    <w:t xml:space="preserve"> </w:t>
                  </w:r>
                  <w:r w:rsidRPr="00936512">
                    <w:rPr>
                      <w:rFonts w:ascii="Arial" w:hAnsi="Arial" w:cs="Arial"/>
                      <w:sz w:val="20"/>
                      <w:szCs w:val="20"/>
                    </w:rPr>
                    <w:t xml:space="preserve">shall conduct </w:t>
                  </w:r>
                  <w:r w:rsidR="007417B6" w:rsidRPr="00936512">
                    <w:rPr>
                      <w:rFonts w:ascii="Arial" w:hAnsi="Arial" w:cs="Arial"/>
                      <w:sz w:val="20"/>
                      <w:szCs w:val="20"/>
                    </w:rPr>
                    <w:t>receipt</w:t>
                  </w:r>
                  <w:r w:rsidRPr="00936512">
                    <w:rPr>
                      <w:rFonts w:ascii="Arial" w:hAnsi="Arial" w:cs="Arial"/>
                      <w:sz w:val="20"/>
                      <w:szCs w:val="20"/>
                    </w:rPr>
                    <w:t xml:space="preserve"> tests of the Company Software during the </w:t>
                  </w:r>
                  <w:r w:rsidR="00E91F6E" w:rsidRPr="00936512">
                    <w:rPr>
                      <w:rFonts w:ascii="Arial" w:hAnsi="Arial" w:cs="Arial"/>
                      <w:sz w:val="20"/>
                      <w:szCs w:val="20"/>
                    </w:rPr>
                    <w:t>________</w:t>
                  </w:r>
                  <w:r w:rsidRPr="00936512">
                    <w:rPr>
                      <w:rFonts w:ascii="Arial" w:hAnsi="Arial" w:cs="Arial"/>
                      <w:sz w:val="20"/>
                      <w:szCs w:val="20"/>
                    </w:rPr>
                    <w:t xml:space="preserve"> (</w:t>
                  </w:r>
                  <w:r w:rsidR="009A1C3D" w:rsidRPr="00936512">
                    <w:rPr>
                      <w:rFonts w:ascii="Arial" w:hAnsi="Arial" w:cs="Arial"/>
                      <w:sz w:val="20"/>
                      <w:szCs w:val="20"/>
                    </w:rPr>
                    <w:t>xx</w:t>
                  </w:r>
                  <w:r w:rsidRPr="00936512">
                    <w:rPr>
                      <w:rFonts w:ascii="Arial" w:hAnsi="Arial" w:cs="Arial"/>
                      <w:sz w:val="20"/>
                      <w:szCs w:val="20"/>
                    </w:rPr>
                    <w:t>) days following the</w:t>
                  </w:r>
                  <w:r w:rsidR="002906B2" w:rsidRPr="00936512">
                    <w:rPr>
                      <w:rFonts w:ascii="Arial" w:hAnsi="Arial" w:cs="Arial"/>
                      <w:sz w:val="20"/>
                      <w:szCs w:val="20"/>
                    </w:rPr>
                    <w:t xml:space="preserve"> </w:t>
                  </w:r>
                  <w:r w:rsidR="005B0CBB" w:rsidRPr="00936512">
                    <w:rPr>
                      <w:rFonts w:ascii="Arial" w:hAnsi="Arial" w:cs="Arial"/>
                      <w:sz w:val="20"/>
                      <w:szCs w:val="20"/>
                    </w:rPr>
                    <w:t>statement</w:t>
                  </w:r>
                  <w:r w:rsidRPr="00936512">
                    <w:rPr>
                      <w:rFonts w:ascii="Arial" w:hAnsi="Arial" w:cs="Arial"/>
                      <w:sz w:val="20"/>
                      <w:szCs w:val="20"/>
                    </w:rPr>
                    <w:t xml:space="preserve"> of availability for electronic download or the shipment of the Company Software by the</w:t>
                  </w:r>
                  <w:r w:rsidR="002906B2" w:rsidRPr="00936512">
                    <w:rPr>
                      <w:rFonts w:ascii="Arial" w:hAnsi="Arial" w:cs="Arial"/>
                      <w:sz w:val="20"/>
                      <w:szCs w:val="20"/>
                    </w:rPr>
                    <w:t xml:space="preserve"> </w:t>
                  </w:r>
                  <w:r w:rsidRPr="00936512">
                    <w:rPr>
                      <w:rFonts w:ascii="Arial" w:hAnsi="Arial" w:cs="Arial"/>
                      <w:sz w:val="20"/>
                      <w:szCs w:val="20"/>
                    </w:rPr>
                    <w:t xml:space="preserve">Company. If during this </w:t>
                  </w:r>
                  <w:r w:rsidR="00557CE0" w:rsidRPr="00936512">
                    <w:rPr>
                      <w:rFonts w:ascii="Arial" w:hAnsi="Arial" w:cs="Arial"/>
                      <w:sz w:val="20"/>
                      <w:szCs w:val="20"/>
                    </w:rPr>
                    <w:t>receipt</w:t>
                  </w:r>
                  <w:r w:rsidRPr="00936512">
                    <w:rPr>
                      <w:rFonts w:ascii="Arial" w:hAnsi="Arial" w:cs="Arial"/>
                      <w:sz w:val="20"/>
                      <w:szCs w:val="20"/>
                    </w:rPr>
                    <w:t xml:space="preserve"> </w:t>
                  </w:r>
                  <w:r w:rsidR="00C36468" w:rsidRPr="00936512">
                    <w:rPr>
                      <w:rFonts w:ascii="Arial" w:hAnsi="Arial" w:cs="Arial"/>
                      <w:sz w:val="20"/>
                      <w:szCs w:val="20"/>
                    </w:rPr>
                    <w:t>time</w:t>
                  </w:r>
                  <w:r w:rsidRPr="00936512">
                    <w:rPr>
                      <w:rFonts w:ascii="Arial" w:hAnsi="Arial" w:cs="Arial"/>
                      <w:sz w:val="20"/>
                      <w:szCs w:val="20"/>
                    </w:rPr>
                    <w:t xml:space="preserve"> Licensee finds that the Company Software does not</w:t>
                  </w:r>
                  <w:r w:rsidR="002906B2" w:rsidRPr="00936512">
                    <w:rPr>
                      <w:rFonts w:ascii="Arial" w:hAnsi="Arial" w:cs="Arial"/>
                      <w:sz w:val="20"/>
                      <w:szCs w:val="20"/>
                    </w:rPr>
                    <w:t xml:space="preserve"> </w:t>
                  </w:r>
                  <w:r w:rsidR="003E2DA1" w:rsidRPr="00936512">
                    <w:rPr>
                      <w:rFonts w:ascii="Arial" w:hAnsi="Arial" w:cs="Arial"/>
                      <w:sz w:val="20"/>
                      <w:szCs w:val="20"/>
                    </w:rPr>
                    <w:t>match</w:t>
                  </w:r>
                  <w:r w:rsidRPr="00936512">
                    <w:rPr>
                      <w:rFonts w:ascii="Arial" w:hAnsi="Arial" w:cs="Arial"/>
                      <w:sz w:val="20"/>
                      <w:szCs w:val="20"/>
                    </w:rPr>
                    <w:t xml:space="preserve"> to the then current product </w:t>
                  </w:r>
                  <w:r w:rsidR="00D15F7C" w:rsidRPr="00936512">
                    <w:rPr>
                      <w:rFonts w:ascii="Arial" w:hAnsi="Arial" w:cs="Arial"/>
                      <w:sz w:val="20"/>
                      <w:szCs w:val="20"/>
                    </w:rPr>
                    <w:t>details</w:t>
                  </w:r>
                  <w:r w:rsidRPr="00936512">
                    <w:rPr>
                      <w:rFonts w:ascii="Arial" w:hAnsi="Arial" w:cs="Arial"/>
                      <w:sz w:val="20"/>
                      <w:szCs w:val="20"/>
                    </w:rPr>
                    <w:t xml:space="preserve">, Licensee may </w:t>
                  </w:r>
                  <w:r w:rsidR="00E52EF3" w:rsidRPr="00936512">
                    <w:rPr>
                      <w:rFonts w:ascii="Arial" w:hAnsi="Arial" w:cs="Arial"/>
                      <w:sz w:val="20"/>
                      <w:szCs w:val="20"/>
                    </w:rPr>
                    <w:t>stop</w:t>
                  </w:r>
                  <w:r w:rsidRPr="00936512">
                    <w:rPr>
                      <w:rFonts w:ascii="Arial" w:hAnsi="Arial" w:cs="Arial"/>
                      <w:sz w:val="20"/>
                      <w:szCs w:val="20"/>
                    </w:rPr>
                    <w:t xml:space="preserve"> the </w:t>
                  </w:r>
                  <w:r w:rsidR="000F417D" w:rsidRPr="00936512">
                    <w:rPr>
                      <w:rFonts w:ascii="Arial" w:hAnsi="Arial" w:cs="Arial"/>
                      <w:sz w:val="20"/>
                      <w:szCs w:val="20"/>
                    </w:rPr>
                    <w:t>demanded</w:t>
                  </w:r>
                  <w:r w:rsidRPr="00936512">
                    <w:rPr>
                      <w:rFonts w:ascii="Arial" w:hAnsi="Arial" w:cs="Arial"/>
                      <w:sz w:val="20"/>
                      <w:szCs w:val="20"/>
                    </w:rPr>
                    <w:t xml:space="preserve"> shipment and</w:t>
                  </w:r>
                  <w:r w:rsidR="002906B2" w:rsidRPr="00936512">
                    <w:rPr>
                      <w:rFonts w:ascii="Arial" w:hAnsi="Arial" w:cs="Arial"/>
                      <w:sz w:val="20"/>
                      <w:szCs w:val="20"/>
                    </w:rPr>
                    <w:t xml:space="preserve"> </w:t>
                  </w:r>
                  <w:r w:rsidRPr="00936512">
                    <w:rPr>
                      <w:rFonts w:ascii="Arial" w:hAnsi="Arial" w:cs="Arial"/>
                      <w:sz w:val="20"/>
                      <w:szCs w:val="20"/>
                    </w:rPr>
                    <w:t>receive a refund of all payments made to the Company for  the non-accepted Licensed Materials;</w:t>
                  </w:r>
                  <w:r w:rsidR="002906B2" w:rsidRPr="00936512">
                    <w:rPr>
                      <w:rFonts w:ascii="Arial" w:hAnsi="Arial" w:cs="Arial"/>
                      <w:sz w:val="20"/>
                      <w:szCs w:val="20"/>
                    </w:rPr>
                    <w:t xml:space="preserve"> </w:t>
                  </w:r>
                  <w:r w:rsidRPr="00936512">
                    <w:rPr>
                      <w:rFonts w:ascii="Arial" w:hAnsi="Arial" w:cs="Arial"/>
                      <w:sz w:val="20"/>
                      <w:szCs w:val="20"/>
                    </w:rPr>
                    <w:t>provided, however, that Licensee shall return such defective Licensed Materials to the Company,</w:t>
                  </w:r>
                  <w:r w:rsidR="002906B2" w:rsidRPr="00936512">
                    <w:rPr>
                      <w:rFonts w:ascii="Arial" w:hAnsi="Arial" w:cs="Arial"/>
                      <w:sz w:val="20"/>
                      <w:szCs w:val="20"/>
                    </w:rPr>
                    <w:t xml:space="preserve"> </w:t>
                  </w:r>
                  <w:r w:rsidRPr="00936512">
                    <w:rPr>
                      <w:rFonts w:ascii="Arial" w:hAnsi="Arial" w:cs="Arial"/>
                      <w:sz w:val="20"/>
                      <w:szCs w:val="20"/>
                    </w:rPr>
                    <w:t>transportation prepaid and insured, in the same condition as delivered and in same or  equivalent</w:t>
                  </w:r>
                  <w:r w:rsidR="002906B2" w:rsidRPr="00936512">
                    <w:rPr>
                      <w:rFonts w:ascii="Arial" w:hAnsi="Arial" w:cs="Arial"/>
                      <w:sz w:val="20"/>
                      <w:szCs w:val="20"/>
                    </w:rPr>
                    <w:t xml:space="preserve"> </w:t>
                  </w:r>
                  <w:r w:rsidRPr="00936512">
                    <w:rPr>
                      <w:rFonts w:ascii="Arial" w:hAnsi="Arial" w:cs="Arial"/>
                      <w:sz w:val="20"/>
                      <w:szCs w:val="20"/>
                    </w:rPr>
                    <w:t>shipping container, with a description of all such defects; and, provided further, that the Company is</w:t>
                  </w:r>
                  <w:r w:rsidR="002906B2" w:rsidRPr="00936512">
                    <w:rPr>
                      <w:rFonts w:ascii="Arial" w:hAnsi="Arial" w:cs="Arial"/>
                      <w:sz w:val="20"/>
                      <w:szCs w:val="20"/>
                    </w:rPr>
                    <w:t xml:space="preserve"> </w:t>
                  </w:r>
                  <w:r w:rsidRPr="00936512">
                    <w:rPr>
                      <w:rFonts w:ascii="Arial" w:hAnsi="Arial" w:cs="Arial"/>
                      <w:sz w:val="20"/>
                      <w:szCs w:val="20"/>
                    </w:rPr>
                    <w:t xml:space="preserve">able to confirm such defects </w:t>
                  </w:r>
                  <w:r w:rsidR="00734A0C" w:rsidRPr="00936512">
                    <w:rPr>
                      <w:rFonts w:ascii="Arial" w:hAnsi="Arial" w:cs="Arial"/>
                      <w:sz w:val="20"/>
                      <w:szCs w:val="20"/>
                    </w:rPr>
                    <w:t>alone</w:t>
                  </w:r>
                  <w:r w:rsidRPr="00936512">
                    <w:rPr>
                      <w:rFonts w:ascii="Arial" w:hAnsi="Arial" w:cs="Arial"/>
                      <w:sz w:val="20"/>
                      <w:szCs w:val="20"/>
                    </w:rPr>
                    <w:t xml:space="preserve">. Failure to return the Licensed Materials within such </w:t>
                  </w:r>
                  <w:r w:rsidR="0096707A" w:rsidRPr="00936512">
                    <w:rPr>
                      <w:rFonts w:ascii="Arial" w:hAnsi="Arial" w:cs="Arial"/>
                      <w:sz w:val="20"/>
                      <w:szCs w:val="20"/>
                    </w:rPr>
                    <w:t>_____</w:t>
                  </w:r>
                  <w:r w:rsidR="009A1EF1" w:rsidRPr="00936512">
                    <w:rPr>
                      <w:rFonts w:ascii="Arial" w:hAnsi="Arial" w:cs="Arial"/>
                      <w:sz w:val="20"/>
                      <w:szCs w:val="20"/>
                    </w:rPr>
                    <w:t xml:space="preserve"> (</w:t>
                  </w:r>
                  <w:r w:rsidR="0079396A" w:rsidRPr="00936512">
                    <w:rPr>
                      <w:rFonts w:ascii="Arial" w:hAnsi="Arial" w:cs="Arial"/>
                      <w:sz w:val="20"/>
                      <w:szCs w:val="20"/>
                    </w:rPr>
                    <w:t>xx</w:t>
                  </w:r>
                  <w:r w:rsidR="009A1EF1" w:rsidRPr="00936512">
                    <w:rPr>
                      <w:rFonts w:ascii="Arial" w:hAnsi="Arial" w:cs="Arial"/>
                      <w:sz w:val="20"/>
                      <w:szCs w:val="20"/>
                    </w:rPr>
                    <w:t xml:space="preserve">) day period shall </w:t>
                  </w:r>
                  <w:r w:rsidR="00C07C74" w:rsidRPr="00936512">
                    <w:rPr>
                      <w:rFonts w:ascii="Arial" w:hAnsi="Arial" w:cs="Arial"/>
                      <w:sz w:val="20"/>
                      <w:szCs w:val="20"/>
                    </w:rPr>
                    <w:t>form</w:t>
                  </w:r>
                  <w:r w:rsidR="009A1EF1" w:rsidRPr="00936512">
                    <w:rPr>
                      <w:rFonts w:ascii="Arial" w:hAnsi="Arial" w:cs="Arial"/>
                      <w:sz w:val="20"/>
                      <w:szCs w:val="20"/>
                    </w:rPr>
                    <w:t xml:space="preserve"> acceptance of the Licensed Materials by Licensee</w:t>
                  </w:r>
                  <w:r w:rsidR="00C54087" w:rsidRPr="00936512">
                    <w:rPr>
                      <w:rFonts w:ascii="Arial" w:hAnsi="Arial" w:cs="Arial"/>
                      <w:sz w:val="20"/>
                      <w:szCs w:val="20"/>
                    </w:rPr>
                    <w:t>.</w:t>
                  </w:r>
                  <w:r w:rsidR="000934A2" w:rsidRPr="00936512">
                    <w:rPr>
                      <w:rFonts w:ascii="Arial" w:hAnsi="Arial" w:cs="Arial"/>
                      <w:sz w:val="20"/>
                      <w:szCs w:val="20"/>
                    </w:rPr>
                    <w:t xml:space="preserve">  If errors or defects that </w:t>
                  </w:r>
                  <w:r w:rsidR="00032C84" w:rsidRPr="00936512">
                    <w:rPr>
                      <w:rFonts w:ascii="Arial" w:hAnsi="Arial" w:cs="Arial"/>
                      <w:sz w:val="20"/>
                      <w:szCs w:val="20"/>
                    </w:rPr>
                    <w:t>delay</w:t>
                  </w:r>
                  <w:r w:rsidR="000934A2" w:rsidRPr="00936512">
                    <w:rPr>
                      <w:rFonts w:ascii="Arial" w:hAnsi="Arial" w:cs="Arial"/>
                      <w:sz w:val="20"/>
                      <w:szCs w:val="20"/>
                    </w:rPr>
                    <w:t xml:space="preserve"> further testing are discovered before the end of the acceptance test period,</w:t>
                  </w:r>
                </w:p>
              </w:txbxContent>
            </v:textbox>
          </v:shape>
        </w:pict>
      </w:r>
      <w:r>
        <w:rPr>
          <w:noProof/>
        </w:rPr>
        <w:pict>
          <v:rect id="_x0000_s1032" style="position:absolute;margin-left:-42pt;margin-top:-41.25pt;width:552pt;height:732pt;z-index:251664384" strokecolor="black [3213]" strokeweight="3pt"/>
        </w:pict>
      </w:r>
    </w:p>
    <w:p w:rsidR="004C6912" w:rsidRDefault="004C6912"/>
    <w:p w:rsidR="004C6912" w:rsidRDefault="004C6912"/>
    <w:p w:rsidR="004C6912" w:rsidRDefault="004C6912"/>
    <w:p w:rsidR="004C6912" w:rsidRDefault="004C6912"/>
    <w:p w:rsidR="004C6912" w:rsidRDefault="00C033A2">
      <w:r>
        <w:tab/>
      </w:r>
    </w:p>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C033A2"/>
    <w:p w:rsidR="00C033A2" w:rsidRDefault="0096146B">
      <w:r>
        <w:rPr>
          <w:noProof/>
        </w:rPr>
        <w:lastRenderedPageBreak/>
        <w:pict>
          <v:shape id="_x0000_s1038" type="#_x0000_t202" style="position:absolute;margin-left:-37.8pt;margin-top:-35.05pt;width:542.45pt;height:716.55pt;z-index:251670528;mso-width-relative:margin;mso-height-relative:margin" filled="f" stroked="f">
            <v:textbox>
              <w:txbxContent>
                <w:p w:rsidR="0036283E" w:rsidRDefault="00C35CFE" w:rsidP="003D6B17">
                  <w:pPr>
                    <w:ind w:left="720"/>
                    <w:jc w:val="both"/>
                    <w:rPr>
                      <w:rFonts w:ascii="Arial" w:hAnsi="Arial" w:cs="Arial"/>
                      <w:sz w:val="20"/>
                      <w:szCs w:val="20"/>
                    </w:rPr>
                  </w:pPr>
                  <w:r w:rsidRPr="00616CC5">
                    <w:rPr>
                      <w:rFonts w:ascii="Arial" w:hAnsi="Arial" w:cs="Arial"/>
                      <w:sz w:val="20"/>
                      <w:szCs w:val="20"/>
                    </w:rPr>
                    <w:t xml:space="preserve">Licensee will send the Company a detailed written </w:t>
                  </w:r>
                  <w:r w:rsidR="00F14108" w:rsidRPr="00616CC5">
                    <w:rPr>
                      <w:rFonts w:ascii="Arial" w:hAnsi="Arial" w:cs="Arial"/>
                      <w:sz w:val="20"/>
                      <w:szCs w:val="20"/>
                    </w:rPr>
                    <w:t>statement</w:t>
                  </w:r>
                  <w:r w:rsidRPr="00616CC5">
                    <w:rPr>
                      <w:rFonts w:ascii="Arial" w:hAnsi="Arial" w:cs="Arial"/>
                      <w:sz w:val="20"/>
                      <w:szCs w:val="20"/>
                    </w:rPr>
                    <w:t xml:space="preserve">, at which time the </w:t>
                  </w:r>
                  <w:r w:rsidR="001B4D8C" w:rsidRPr="00616CC5">
                    <w:rPr>
                      <w:rFonts w:ascii="Arial" w:hAnsi="Arial" w:cs="Arial"/>
                      <w:sz w:val="20"/>
                      <w:szCs w:val="20"/>
                    </w:rPr>
                    <w:t>receipt</w:t>
                  </w:r>
                  <w:r w:rsidRPr="00616CC5">
                    <w:rPr>
                      <w:rFonts w:ascii="Arial" w:hAnsi="Arial" w:cs="Arial"/>
                      <w:sz w:val="20"/>
                      <w:szCs w:val="20"/>
                    </w:rPr>
                    <w:t xml:space="preserve"> test period will be </w:t>
                  </w:r>
                  <w:r w:rsidR="002D4B8B" w:rsidRPr="00616CC5">
                    <w:rPr>
                      <w:rFonts w:ascii="Arial" w:hAnsi="Arial" w:cs="Arial"/>
                      <w:sz w:val="20"/>
                      <w:szCs w:val="20"/>
                    </w:rPr>
                    <w:t>hanged</w:t>
                  </w:r>
                  <w:r w:rsidRPr="00616CC5">
                    <w:rPr>
                      <w:rFonts w:ascii="Arial" w:hAnsi="Arial" w:cs="Arial"/>
                      <w:sz w:val="20"/>
                      <w:szCs w:val="20"/>
                    </w:rPr>
                    <w:t xml:space="preserve"> until those defects have been </w:t>
                  </w:r>
                  <w:r w:rsidR="00A475C0" w:rsidRPr="00616CC5">
                    <w:rPr>
                      <w:rFonts w:ascii="Arial" w:hAnsi="Arial" w:cs="Arial"/>
                      <w:sz w:val="20"/>
                      <w:szCs w:val="20"/>
                    </w:rPr>
                    <w:t>abolished</w:t>
                  </w:r>
                  <w:r w:rsidRPr="00616CC5">
                    <w:rPr>
                      <w:rFonts w:ascii="Arial" w:hAnsi="Arial" w:cs="Arial"/>
                      <w:sz w:val="20"/>
                      <w:szCs w:val="20"/>
                    </w:rPr>
                    <w:t xml:space="preserve">, whereby a defect is defined as a </w:t>
                  </w:r>
                  <w:r w:rsidR="0050534D" w:rsidRPr="00616CC5">
                    <w:rPr>
                      <w:rFonts w:ascii="Arial" w:hAnsi="Arial" w:cs="Arial"/>
                      <w:sz w:val="20"/>
                      <w:szCs w:val="20"/>
                    </w:rPr>
                    <w:t>divergence</w:t>
                  </w:r>
                  <w:r w:rsidRPr="00616CC5">
                    <w:rPr>
                      <w:rFonts w:ascii="Arial" w:hAnsi="Arial" w:cs="Arial"/>
                      <w:sz w:val="20"/>
                      <w:szCs w:val="20"/>
                    </w:rPr>
                    <w:t xml:space="preserve"> from written functional </w:t>
                  </w:r>
                  <w:r w:rsidR="00D83157" w:rsidRPr="00616CC5">
                    <w:rPr>
                      <w:rFonts w:ascii="Arial" w:hAnsi="Arial" w:cs="Arial"/>
                      <w:sz w:val="20"/>
                      <w:szCs w:val="20"/>
                    </w:rPr>
                    <w:t>qualifications</w:t>
                  </w:r>
                  <w:r w:rsidRPr="00616CC5">
                    <w:rPr>
                      <w:rFonts w:ascii="Arial" w:hAnsi="Arial" w:cs="Arial"/>
                      <w:sz w:val="20"/>
                      <w:szCs w:val="20"/>
                    </w:rPr>
                    <w:t xml:space="preserve">. </w:t>
                  </w:r>
                  <w:r w:rsidR="005913FF" w:rsidRPr="00616CC5">
                    <w:rPr>
                      <w:rFonts w:ascii="Arial" w:hAnsi="Arial" w:cs="Arial"/>
                      <w:sz w:val="20"/>
                      <w:szCs w:val="20"/>
                    </w:rPr>
                    <w:t>Approval</w:t>
                  </w:r>
                  <w:r w:rsidRPr="00616CC5">
                    <w:rPr>
                      <w:rFonts w:ascii="Arial" w:hAnsi="Arial" w:cs="Arial"/>
                      <w:sz w:val="20"/>
                      <w:szCs w:val="20"/>
                    </w:rPr>
                    <w:t xml:space="preserve"> of the Company Software cannot be </w:t>
                  </w:r>
                  <w:r w:rsidR="00C06AE2" w:rsidRPr="00616CC5">
                    <w:rPr>
                      <w:rFonts w:ascii="Arial" w:hAnsi="Arial" w:cs="Arial"/>
                      <w:sz w:val="20"/>
                      <w:szCs w:val="20"/>
                    </w:rPr>
                    <w:t>declined</w:t>
                  </w:r>
                  <w:r w:rsidRPr="00616CC5">
                    <w:rPr>
                      <w:rFonts w:ascii="Arial" w:hAnsi="Arial" w:cs="Arial"/>
                      <w:sz w:val="20"/>
                      <w:szCs w:val="20"/>
                    </w:rPr>
                    <w:t xml:space="preserve"> for reasons </w:t>
                  </w:r>
                  <w:r w:rsidR="00B521DA" w:rsidRPr="00616CC5">
                    <w:rPr>
                      <w:rFonts w:ascii="Arial" w:hAnsi="Arial" w:cs="Arial"/>
                      <w:sz w:val="20"/>
                      <w:szCs w:val="20"/>
                    </w:rPr>
                    <w:t xml:space="preserve">other </w:t>
                  </w:r>
                  <w:r w:rsidRPr="00616CC5">
                    <w:rPr>
                      <w:rFonts w:ascii="Arial" w:hAnsi="Arial" w:cs="Arial"/>
                      <w:sz w:val="20"/>
                      <w:szCs w:val="20"/>
                    </w:rPr>
                    <w:t xml:space="preserve">than those that have been </w:t>
                  </w:r>
                  <w:r w:rsidR="00B17B26" w:rsidRPr="00616CC5">
                    <w:rPr>
                      <w:rFonts w:ascii="Arial" w:hAnsi="Arial" w:cs="Arial"/>
                      <w:sz w:val="20"/>
                      <w:szCs w:val="20"/>
                    </w:rPr>
                    <w:t>openly</w:t>
                  </w:r>
                  <w:r w:rsidRPr="00616CC5">
                    <w:rPr>
                      <w:rFonts w:ascii="Arial" w:hAnsi="Arial" w:cs="Arial"/>
                      <w:sz w:val="20"/>
                      <w:szCs w:val="20"/>
                    </w:rPr>
                    <w:t xml:space="preserve"> </w:t>
                  </w:r>
                  <w:r w:rsidR="00992B73" w:rsidRPr="00616CC5">
                    <w:rPr>
                      <w:rFonts w:ascii="Arial" w:hAnsi="Arial" w:cs="Arial"/>
                      <w:sz w:val="20"/>
                      <w:szCs w:val="20"/>
                    </w:rPr>
                    <w:t xml:space="preserve">accepted </w:t>
                  </w:r>
                  <w:r w:rsidRPr="00616CC5">
                    <w:rPr>
                      <w:rFonts w:ascii="Arial" w:hAnsi="Arial" w:cs="Arial"/>
                      <w:sz w:val="20"/>
                      <w:szCs w:val="20"/>
                    </w:rPr>
                    <w:t xml:space="preserve">in writing between the Company and Licensee, nor because of the </w:t>
                  </w:r>
                  <w:r w:rsidR="0066069D" w:rsidRPr="00616CC5">
                    <w:rPr>
                      <w:rFonts w:ascii="Arial" w:hAnsi="Arial" w:cs="Arial"/>
                      <w:sz w:val="20"/>
                      <w:szCs w:val="20"/>
                    </w:rPr>
                    <w:t>survival</w:t>
                  </w:r>
                  <w:r w:rsidRPr="00616CC5">
                    <w:rPr>
                      <w:rFonts w:ascii="Arial" w:hAnsi="Arial" w:cs="Arial"/>
                      <w:sz w:val="20"/>
                      <w:szCs w:val="20"/>
                    </w:rPr>
                    <w:t xml:space="preserve"> of minor </w:t>
                  </w:r>
                  <w:r w:rsidR="00A97B66" w:rsidRPr="00616CC5">
                    <w:rPr>
                      <w:rFonts w:ascii="Arial" w:hAnsi="Arial" w:cs="Arial"/>
                      <w:sz w:val="20"/>
                      <w:szCs w:val="20"/>
                    </w:rPr>
                    <w:t xml:space="preserve">errors or </w:t>
                  </w:r>
                  <w:r w:rsidRPr="00616CC5">
                    <w:rPr>
                      <w:rFonts w:ascii="Arial" w:hAnsi="Arial" w:cs="Arial"/>
                      <w:sz w:val="20"/>
                      <w:szCs w:val="20"/>
                    </w:rPr>
                    <w:t xml:space="preserve">defects that don’t </w:t>
                  </w:r>
                  <w:r w:rsidR="003A3945" w:rsidRPr="00616CC5">
                    <w:rPr>
                      <w:rFonts w:ascii="Arial" w:hAnsi="Arial" w:cs="Arial"/>
                      <w:sz w:val="20"/>
                      <w:szCs w:val="20"/>
                    </w:rPr>
                    <w:t>sensibly</w:t>
                  </w:r>
                  <w:r w:rsidRPr="00616CC5">
                    <w:rPr>
                      <w:rFonts w:ascii="Arial" w:hAnsi="Arial" w:cs="Arial"/>
                      <w:sz w:val="20"/>
                      <w:szCs w:val="20"/>
                    </w:rPr>
                    <w:t xml:space="preserve"> </w:t>
                  </w:r>
                  <w:r w:rsidR="0098100D" w:rsidRPr="00616CC5">
                    <w:rPr>
                      <w:rFonts w:ascii="Arial" w:hAnsi="Arial" w:cs="Arial"/>
                      <w:sz w:val="20"/>
                      <w:szCs w:val="20"/>
                    </w:rPr>
                    <w:t>delay</w:t>
                  </w:r>
                  <w:r w:rsidRPr="00616CC5">
                    <w:rPr>
                      <w:rFonts w:ascii="Arial" w:hAnsi="Arial" w:cs="Arial"/>
                      <w:sz w:val="20"/>
                      <w:szCs w:val="20"/>
                    </w:rPr>
                    <w:t xml:space="preserve"> </w:t>
                  </w:r>
                  <w:r w:rsidR="008B7CD7" w:rsidRPr="00616CC5">
                    <w:rPr>
                      <w:rFonts w:ascii="Arial" w:hAnsi="Arial" w:cs="Arial"/>
                      <w:sz w:val="20"/>
                      <w:szCs w:val="20"/>
                    </w:rPr>
                    <w:t>use</w:t>
                  </w:r>
                  <w:r w:rsidRPr="00616CC5">
                    <w:rPr>
                      <w:rFonts w:ascii="Arial" w:hAnsi="Arial" w:cs="Arial"/>
                      <w:sz w:val="20"/>
                      <w:szCs w:val="20"/>
                    </w:rPr>
                    <w:t xml:space="preserve"> or productive use of the Licensed Materials for the purposes set forth in </w:t>
                  </w:r>
                  <w:r w:rsidR="008B7CD7" w:rsidRPr="00616CC5">
                    <w:rPr>
                      <w:rFonts w:ascii="Arial" w:hAnsi="Arial" w:cs="Arial"/>
                      <w:sz w:val="20"/>
                      <w:szCs w:val="20"/>
                    </w:rPr>
                    <w:t>agreement</w:t>
                  </w:r>
                  <w:r w:rsidRPr="00616CC5">
                    <w:rPr>
                      <w:rFonts w:ascii="Arial" w:hAnsi="Arial" w:cs="Arial"/>
                      <w:sz w:val="20"/>
                      <w:szCs w:val="20"/>
                    </w:rPr>
                    <w:t xml:space="preserve">. If the Licensed Materials are delivered and </w:t>
                  </w:r>
                  <w:r w:rsidR="00D44408" w:rsidRPr="00616CC5">
                    <w:rPr>
                      <w:rFonts w:ascii="Arial" w:hAnsi="Arial" w:cs="Arial"/>
                      <w:sz w:val="20"/>
                      <w:szCs w:val="20"/>
                    </w:rPr>
                    <w:t>experienced</w:t>
                  </w:r>
                  <w:r w:rsidRPr="00616CC5">
                    <w:rPr>
                      <w:rFonts w:ascii="Arial" w:hAnsi="Arial" w:cs="Arial"/>
                      <w:sz w:val="20"/>
                      <w:szCs w:val="20"/>
                    </w:rPr>
                    <w:t xml:space="preserve"> in phases and/or parts, then the non-acceptance of a certain phase and/or part shall not undo the </w:t>
                  </w:r>
                  <w:r w:rsidR="007F05C2" w:rsidRPr="00616CC5">
                    <w:rPr>
                      <w:rFonts w:ascii="Arial" w:hAnsi="Arial" w:cs="Arial"/>
                      <w:sz w:val="20"/>
                      <w:szCs w:val="20"/>
                    </w:rPr>
                    <w:t>approval</w:t>
                  </w:r>
                  <w:r w:rsidRPr="00616CC5">
                    <w:rPr>
                      <w:rFonts w:ascii="Arial" w:hAnsi="Arial" w:cs="Arial"/>
                      <w:sz w:val="20"/>
                      <w:szCs w:val="20"/>
                    </w:rPr>
                    <w:t xml:space="preserve"> of an earlier </w:t>
                  </w:r>
                  <w:r w:rsidR="00FD6ACC" w:rsidRPr="00616CC5">
                    <w:rPr>
                      <w:rFonts w:ascii="Arial" w:hAnsi="Arial" w:cs="Arial"/>
                      <w:sz w:val="20"/>
                      <w:szCs w:val="20"/>
                    </w:rPr>
                    <w:t>stage</w:t>
                  </w:r>
                  <w:r w:rsidRPr="00616CC5">
                    <w:rPr>
                      <w:rFonts w:ascii="Arial" w:hAnsi="Arial" w:cs="Arial"/>
                      <w:sz w:val="20"/>
                      <w:szCs w:val="20"/>
                    </w:rPr>
                    <w:t xml:space="preserve"> and/or part.</w:t>
                  </w:r>
                </w:p>
                <w:p w:rsidR="009D49D8" w:rsidRDefault="00F63A13" w:rsidP="00D53605">
                  <w:pPr>
                    <w:ind w:left="720"/>
                    <w:jc w:val="both"/>
                    <w:rPr>
                      <w:rFonts w:ascii="Arial" w:hAnsi="Arial" w:cs="Arial"/>
                      <w:sz w:val="20"/>
                      <w:szCs w:val="20"/>
                    </w:rPr>
                  </w:pPr>
                  <w:r>
                    <w:rPr>
                      <w:rFonts w:ascii="Arial" w:hAnsi="Arial" w:cs="Arial"/>
                      <w:b/>
                      <w:szCs w:val="20"/>
                    </w:rPr>
                    <w:t>Licensee Responsibilities</w:t>
                  </w:r>
                  <w:r w:rsidR="00446144">
                    <w:rPr>
                      <w:rFonts w:ascii="Arial" w:hAnsi="Arial" w:cs="Arial"/>
                      <w:b/>
                      <w:szCs w:val="20"/>
                    </w:rPr>
                    <w:t>:</w:t>
                  </w:r>
                  <w:r w:rsidR="00B07EC1" w:rsidRPr="00B07EC1">
                    <w:rPr>
                      <w:rFonts w:ascii="Arial" w:hAnsi="Arial" w:cs="Arial"/>
                      <w:sz w:val="20"/>
                      <w:szCs w:val="20"/>
                    </w:rPr>
                    <w:t xml:space="preserve"> It is the responsibility of Licensee to provide and</w:t>
                  </w:r>
                  <w:r w:rsidR="00B07EC1">
                    <w:rPr>
                      <w:rFonts w:ascii="Arial" w:hAnsi="Arial" w:cs="Arial"/>
                      <w:sz w:val="20"/>
                      <w:szCs w:val="20"/>
                    </w:rPr>
                    <w:t xml:space="preserve"> </w:t>
                  </w:r>
                  <w:r w:rsidR="00D72D41" w:rsidRPr="00B07EC1">
                    <w:rPr>
                      <w:rFonts w:ascii="Arial" w:hAnsi="Arial" w:cs="Arial"/>
                      <w:sz w:val="20"/>
                      <w:szCs w:val="20"/>
                    </w:rPr>
                    <w:t>organize</w:t>
                  </w:r>
                  <w:r w:rsidR="00B07EC1" w:rsidRPr="00B07EC1">
                    <w:rPr>
                      <w:rFonts w:ascii="Arial" w:hAnsi="Arial" w:cs="Arial"/>
                      <w:sz w:val="20"/>
                      <w:szCs w:val="20"/>
                    </w:rPr>
                    <w:t xml:space="preserve">, in the configuration and at the location </w:t>
                  </w:r>
                  <w:r w:rsidR="008D17D3">
                    <w:rPr>
                      <w:rFonts w:ascii="Arial" w:hAnsi="Arial" w:cs="Arial"/>
                      <w:sz w:val="20"/>
                      <w:szCs w:val="20"/>
                    </w:rPr>
                    <w:t>mentioned</w:t>
                  </w:r>
                  <w:r w:rsidR="00B07EC1" w:rsidRPr="00B07EC1">
                    <w:rPr>
                      <w:rFonts w:ascii="Arial" w:hAnsi="Arial" w:cs="Arial"/>
                      <w:sz w:val="20"/>
                      <w:szCs w:val="20"/>
                    </w:rPr>
                    <w:t xml:space="preserve"> in </w:t>
                  </w:r>
                  <w:r w:rsidR="0082340C">
                    <w:rPr>
                      <w:rFonts w:ascii="Arial" w:hAnsi="Arial" w:cs="Arial"/>
                      <w:sz w:val="20"/>
                      <w:szCs w:val="20"/>
                    </w:rPr>
                    <w:t>agreement</w:t>
                  </w:r>
                  <w:r w:rsidR="00B07EC1" w:rsidRPr="00B07EC1">
                    <w:rPr>
                      <w:rFonts w:ascii="Arial" w:hAnsi="Arial" w:cs="Arial"/>
                      <w:sz w:val="20"/>
                      <w:szCs w:val="20"/>
                    </w:rPr>
                    <w:t>, the system environment upon</w:t>
                  </w:r>
                  <w:r w:rsidR="00B07EC1">
                    <w:rPr>
                      <w:rFonts w:ascii="Arial" w:hAnsi="Arial" w:cs="Arial"/>
                      <w:sz w:val="20"/>
                      <w:szCs w:val="20"/>
                    </w:rPr>
                    <w:t xml:space="preserve"> </w:t>
                  </w:r>
                  <w:r w:rsidR="00B07EC1" w:rsidRPr="00B07EC1">
                    <w:rPr>
                      <w:rFonts w:ascii="Arial" w:hAnsi="Arial" w:cs="Arial"/>
                      <w:sz w:val="20"/>
                      <w:szCs w:val="20"/>
                    </w:rPr>
                    <w:t>which the Company Software is to be installed. The Company will invoice Licensee for the set-up and</w:t>
                  </w:r>
                  <w:r w:rsidR="00B07EC1">
                    <w:rPr>
                      <w:rFonts w:ascii="Arial" w:hAnsi="Arial" w:cs="Arial"/>
                      <w:sz w:val="20"/>
                      <w:szCs w:val="20"/>
                    </w:rPr>
                    <w:t xml:space="preserve"> </w:t>
                  </w:r>
                  <w:r w:rsidR="00B07EC1" w:rsidRPr="00B07EC1">
                    <w:rPr>
                      <w:rFonts w:ascii="Arial" w:hAnsi="Arial" w:cs="Arial"/>
                      <w:sz w:val="20"/>
                      <w:szCs w:val="20"/>
                    </w:rPr>
                    <w:t>installation of the Company Software in the event any such service is provided by the Company.</w:t>
                  </w:r>
                  <w:r w:rsidR="005E4DBD">
                    <w:rPr>
                      <w:rFonts w:ascii="Arial" w:hAnsi="Arial" w:cs="Arial"/>
                      <w:sz w:val="20"/>
                      <w:szCs w:val="20"/>
                    </w:rPr>
                    <w:t xml:space="preserve"> </w:t>
                  </w:r>
                  <w:r w:rsidR="00B07EC1" w:rsidRPr="00B07EC1">
                    <w:rPr>
                      <w:rFonts w:ascii="Arial" w:hAnsi="Arial" w:cs="Arial"/>
                      <w:sz w:val="20"/>
                      <w:szCs w:val="20"/>
                    </w:rPr>
                    <w:t xml:space="preserve">Licensee is also </w:t>
                  </w:r>
                  <w:r w:rsidR="008A29C9">
                    <w:rPr>
                      <w:rFonts w:ascii="Arial" w:hAnsi="Arial" w:cs="Arial"/>
                      <w:sz w:val="20"/>
                      <w:szCs w:val="20"/>
                    </w:rPr>
                    <w:t>liable</w:t>
                  </w:r>
                  <w:r w:rsidR="00B07EC1" w:rsidRPr="00B07EC1">
                    <w:rPr>
                      <w:rFonts w:ascii="Arial" w:hAnsi="Arial" w:cs="Arial"/>
                      <w:sz w:val="20"/>
                      <w:szCs w:val="20"/>
                    </w:rPr>
                    <w:t xml:space="preserve"> for ensuring a proper environment, safety procedures, ongoing systems</w:t>
                  </w:r>
                  <w:r w:rsidR="0042780A">
                    <w:rPr>
                      <w:rFonts w:ascii="Arial" w:hAnsi="Arial" w:cs="Arial"/>
                      <w:sz w:val="20"/>
                      <w:szCs w:val="20"/>
                    </w:rPr>
                    <w:t xml:space="preserve"> </w:t>
                  </w:r>
                  <w:r w:rsidR="00B07EC1" w:rsidRPr="00B07EC1">
                    <w:rPr>
                      <w:rFonts w:ascii="Arial" w:hAnsi="Arial" w:cs="Arial"/>
                      <w:sz w:val="20"/>
                      <w:szCs w:val="20"/>
                    </w:rPr>
                    <w:t xml:space="preserve">management, and proper </w:t>
                  </w:r>
                  <w:r w:rsidR="0027089D">
                    <w:rPr>
                      <w:rFonts w:ascii="Arial" w:hAnsi="Arial" w:cs="Arial"/>
                      <w:sz w:val="20"/>
                      <w:szCs w:val="20"/>
                    </w:rPr>
                    <w:t>facilities</w:t>
                  </w:r>
                  <w:r w:rsidR="00B07EC1" w:rsidRPr="00B07EC1">
                    <w:rPr>
                      <w:rFonts w:ascii="Arial" w:hAnsi="Arial" w:cs="Arial"/>
                      <w:sz w:val="20"/>
                      <w:szCs w:val="20"/>
                    </w:rPr>
                    <w:t xml:space="preserve"> for </w:t>
                  </w:r>
                  <w:r w:rsidR="00623AA7">
                    <w:rPr>
                      <w:rFonts w:ascii="Arial" w:hAnsi="Arial" w:cs="Arial"/>
                      <w:sz w:val="20"/>
                      <w:szCs w:val="20"/>
                    </w:rPr>
                    <w:t xml:space="preserve">the computer </w:t>
                  </w:r>
                  <w:r w:rsidR="005B355A">
                    <w:rPr>
                      <w:rFonts w:ascii="Arial" w:hAnsi="Arial" w:cs="Arial"/>
                      <w:sz w:val="20"/>
                      <w:szCs w:val="20"/>
                    </w:rPr>
                    <w:t xml:space="preserve">system </w:t>
                  </w:r>
                  <w:r w:rsidR="00B07EC1" w:rsidRPr="00B07EC1">
                    <w:rPr>
                      <w:rFonts w:ascii="Arial" w:hAnsi="Arial" w:cs="Arial"/>
                      <w:sz w:val="20"/>
                      <w:szCs w:val="20"/>
                    </w:rPr>
                    <w:t>of which the Company Software will</w:t>
                  </w:r>
                  <w:r w:rsidR="004260A9">
                    <w:rPr>
                      <w:rFonts w:ascii="Arial" w:hAnsi="Arial" w:cs="Arial"/>
                      <w:sz w:val="20"/>
                      <w:szCs w:val="20"/>
                    </w:rPr>
                    <w:t xml:space="preserve"> </w:t>
                  </w:r>
                  <w:r w:rsidR="00FE1113" w:rsidRPr="00B07EC1">
                    <w:rPr>
                      <w:rFonts w:ascii="Arial" w:hAnsi="Arial" w:cs="Arial"/>
                      <w:sz w:val="20"/>
                      <w:szCs w:val="20"/>
                    </w:rPr>
                    <w:t>function</w:t>
                  </w:r>
                  <w:r w:rsidR="00B07EC1" w:rsidRPr="00B07EC1">
                    <w:rPr>
                      <w:rFonts w:ascii="Arial" w:hAnsi="Arial" w:cs="Arial"/>
                      <w:sz w:val="20"/>
                      <w:szCs w:val="20"/>
                    </w:rPr>
                    <w:t xml:space="preserve">, including but not limited to </w:t>
                  </w:r>
                  <w:r w:rsidR="006556B6" w:rsidRPr="00B07EC1">
                    <w:rPr>
                      <w:rFonts w:ascii="Arial" w:hAnsi="Arial" w:cs="Arial"/>
                      <w:sz w:val="20"/>
                      <w:szCs w:val="20"/>
                    </w:rPr>
                    <w:t>a</w:t>
                  </w:r>
                  <w:r w:rsidR="00B07EC1" w:rsidRPr="00B07EC1">
                    <w:rPr>
                      <w:rFonts w:ascii="Arial" w:hAnsi="Arial" w:cs="Arial"/>
                      <w:sz w:val="20"/>
                      <w:szCs w:val="20"/>
                    </w:rPr>
                    <w:t xml:space="preserve"> </w:t>
                  </w:r>
                  <w:r w:rsidR="00850821" w:rsidRPr="00B07EC1">
                    <w:rPr>
                      <w:rFonts w:ascii="Arial" w:hAnsi="Arial" w:cs="Arial"/>
                      <w:sz w:val="20"/>
                      <w:szCs w:val="20"/>
                    </w:rPr>
                    <w:t>continuous</w:t>
                  </w:r>
                  <w:r w:rsidR="00B07EC1" w:rsidRPr="00B07EC1">
                    <w:rPr>
                      <w:rFonts w:ascii="Arial" w:hAnsi="Arial" w:cs="Arial"/>
                      <w:sz w:val="20"/>
                      <w:szCs w:val="20"/>
                    </w:rPr>
                    <w:t xml:space="preserve"> power supply. At no charge, Licensee will</w:t>
                  </w:r>
                  <w:r w:rsidR="00D65E9D">
                    <w:rPr>
                      <w:rFonts w:ascii="Arial" w:hAnsi="Arial" w:cs="Arial"/>
                      <w:sz w:val="20"/>
                      <w:szCs w:val="20"/>
                    </w:rPr>
                    <w:t xml:space="preserve"> </w:t>
                  </w:r>
                  <w:r w:rsidR="00B07EC1" w:rsidRPr="00B07EC1">
                    <w:rPr>
                      <w:rFonts w:ascii="Arial" w:hAnsi="Arial" w:cs="Arial"/>
                      <w:sz w:val="20"/>
                      <w:szCs w:val="20"/>
                    </w:rPr>
                    <w:t xml:space="preserve">provide </w:t>
                  </w:r>
                  <w:r w:rsidR="000F0873" w:rsidRPr="00B07EC1">
                    <w:rPr>
                      <w:rFonts w:ascii="Arial" w:hAnsi="Arial" w:cs="Arial"/>
                      <w:sz w:val="20"/>
                      <w:szCs w:val="20"/>
                    </w:rPr>
                    <w:t>help</w:t>
                  </w:r>
                  <w:r w:rsidR="00B07EC1" w:rsidRPr="00B07EC1">
                    <w:rPr>
                      <w:rFonts w:ascii="Arial" w:hAnsi="Arial" w:cs="Arial"/>
                      <w:sz w:val="20"/>
                      <w:szCs w:val="20"/>
                    </w:rPr>
                    <w:t xml:space="preserve"> to Company employees who work at a Licensee site or who </w:t>
                  </w:r>
                  <w:r w:rsidR="00CD318F">
                    <w:rPr>
                      <w:rFonts w:ascii="Arial" w:hAnsi="Arial" w:cs="Arial"/>
                      <w:sz w:val="20"/>
                      <w:szCs w:val="20"/>
                    </w:rPr>
                    <w:t>control</w:t>
                  </w:r>
                  <w:r w:rsidR="00B07EC1" w:rsidRPr="00B07EC1">
                    <w:rPr>
                      <w:rFonts w:ascii="Arial" w:hAnsi="Arial" w:cs="Arial"/>
                      <w:sz w:val="20"/>
                      <w:szCs w:val="20"/>
                    </w:rPr>
                    <w:t xml:space="preserve"> Licensee</w:t>
                  </w:r>
                  <w:r w:rsidR="008E7644">
                    <w:rPr>
                      <w:rFonts w:ascii="Arial" w:hAnsi="Arial" w:cs="Arial"/>
                      <w:sz w:val="20"/>
                      <w:szCs w:val="20"/>
                    </w:rPr>
                    <w:t xml:space="preserve"> </w:t>
                  </w:r>
                  <w:r w:rsidR="00B07EC1" w:rsidRPr="00B07EC1">
                    <w:rPr>
                      <w:rFonts w:ascii="Arial" w:hAnsi="Arial" w:cs="Arial"/>
                      <w:sz w:val="20"/>
                      <w:szCs w:val="20"/>
                    </w:rPr>
                    <w:t>systems remotely.</w:t>
                  </w:r>
                </w:p>
                <w:p w:rsidR="005C481E" w:rsidRPr="00A30EDF" w:rsidRDefault="005C481E" w:rsidP="005C481E">
                  <w:pPr>
                    <w:jc w:val="both"/>
                    <w:rPr>
                      <w:rFonts w:ascii="Arial" w:hAnsi="Arial" w:cs="Arial"/>
                      <w:b/>
                      <w:sz w:val="28"/>
                      <w:szCs w:val="20"/>
                    </w:rPr>
                  </w:pPr>
                  <w:r w:rsidRPr="00A30EDF">
                    <w:rPr>
                      <w:rFonts w:ascii="Arial" w:hAnsi="Arial" w:cs="Arial"/>
                      <w:b/>
                      <w:sz w:val="28"/>
                      <w:szCs w:val="20"/>
                    </w:rPr>
                    <w:t>Company Services</w:t>
                  </w:r>
                </w:p>
                <w:p w:rsidR="009D3C2B" w:rsidRPr="001B2435" w:rsidRDefault="005C481E" w:rsidP="001B2435">
                  <w:pPr>
                    <w:pStyle w:val="ListParagraph"/>
                    <w:numPr>
                      <w:ilvl w:val="0"/>
                      <w:numId w:val="6"/>
                    </w:numPr>
                    <w:jc w:val="both"/>
                    <w:rPr>
                      <w:rFonts w:ascii="Arial" w:hAnsi="Arial" w:cs="Arial"/>
                      <w:sz w:val="20"/>
                      <w:szCs w:val="20"/>
                    </w:rPr>
                  </w:pPr>
                  <w:r w:rsidRPr="002906C6">
                    <w:rPr>
                      <w:rFonts w:ascii="Arial" w:hAnsi="Arial" w:cs="Arial"/>
                      <w:b/>
                      <w:szCs w:val="20"/>
                    </w:rPr>
                    <w:t>Maintenance and Support Agreement</w:t>
                  </w:r>
                  <w:r w:rsidR="00D17B20">
                    <w:rPr>
                      <w:rFonts w:ascii="Arial" w:hAnsi="Arial" w:cs="Arial"/>
                      <w:b/>
                      <w:szCs w:val="20"/>
                    </w:rPr>
                    <w:t>:</w:t>
                  </w:r>
                  <w:r w:rsidRPr="001B2435">
                    <w:rPr>
                      <w:rFonts w:ascii="Arial" w:hAnsi="Arial" w:cs="Arial"/>
                      <w:sz w:val="20"/>
                      <w:szCs w:val="20"/>
                    </w:rPr>
                    <w:t xml:space="preserve"> The Company will provide to Licensee</w:t>
                  </w:r>
                  <w:r w:rsidR="00F82F63" w:rsidRPr="001B2435">
                    <w:rPr>
                      <w:rFonts w:ascii="Arial" w:hAnsi="Arial" w:cs="Arial"/>
                      <w:sz w:val="20"/>
                      <w:szCs w:val="20"/>
                    </w:rPr>
                    <w:t xml:space="preserve"> </w:t>
                  </w:r>
                  <w:r w:rsidR="00C367A8" w:rsidRPr="001B2435">
                    <w:rPr>
                      <w:rFonts w:ascii="Arial" w:hAnsi="Arial" w:cs="Arial"/>
                      <w:sz w:val="20"/>
                      <w:szCs w:val="20"/>
                    </w:rPr>
                    <w:t>preservation</w:t>
                  </w:r>
                  <w:r w:rsidRPr="001B2435">
                    <w:rPr>
                      <w:rFonts w:ascii="Arial" w:hAnsi="Arial" w:cs="Arial"/>
                      <w:sz w:val="20"/>
                      <w:szCs w:val="20"/>
                    </w:rPr>
                    <w:t xml:space="preserve"> services and </w:t>
                  </w:r>
                  <w:r w:rsidR="009C5C7C" w:rsidRPr="001B2435">
                    <w:rPr>
                      <w:rFonts w:ascii="Arial" w:hAnsi="Arial" w:cs="Arial"/>
                      <w:sz w:val="20"/>
                      <w:szCs w:val="20"/>
                    </w:rPr>
                    <w:t>bring</w:t>
                  </w:r>
                  <w:r w:rsidR="00900759">
                    <w:rPr>
                      <w:rFonts w:ascii="Arial" w:hAnsi="Arial" w:cs="Arial"/>
                      <w:sz w:val="20"/>
                      <w:szCs w:val="20"/>
                    </w:rPr>
                    <w:t>s</w:t>
                  </w:r>
                  <w:r w:rsidR="009C5C7C" w:rsidRPr="001B2435">
                    <w:rPr>
                      <w:rFonts w:ascii="Arial" w:hAnsi="Arial" w:cs="Arial"/>
                      <w:sz w:val="20"/>
                      <w:szCs w:val="20"/>
                    </w:rPr>
                    <w:t xml:space="preserve"> up to date</w:t>
                  </w:r>
                  <w:r w:rsidRPr="001B2435">
                    <w:rPr>
                      <w:rFonts w:ascii="Arial" w:hAnsi="Arial" w:cs="Arial"/>
                      <w:sz w:val="20"/>
                      <w:szCs w:val="20"/>
                    </w:rPr>
                    <w:t xml:space="preserve"> with respect to the Licensed Materials pursuant to a separate</w:t>
                  </w:r>
                  <w:r w:rsidR="0013791D" w:rsidRPr="001B2435">
                    <w:rPr>
                      <w:rFonts w:ascii="Arial" w:hAnsi="Arial" w:cs="Arial"/>
                      <w:sz w:val="20"/>
                      <w:szCs w:val="20"/>
                    </w:rPr>
                    <w:t xml:space="preserve"> </w:t>
                  </w:r>
                  <w:r w:rsidR="00677CBD" w:rsidRPr="001B2435">
                    <w:rPr>
                      <w:rFonts w:ascii="Arial" w:hAnsi="Arial" w:cs="Arial"/>
                      <w:sz w:val="20"/>
                      <w:szCs w:val="20"/>
                    </w:rPr>
                    <w:t>protection</w:t>
                  </w:r>
                  <w:r w:rsidRPr="001B2435">
                    <w:rPr>
                      <w:rFonts w:ascii="Arial" w:hAnsi="Arial" w:cs="Arial"/>
                      <w:sz w:val="20"/>
                      <w:szCs w:val="20"/>
                    </w:rPr>
                    <w:t xml:space="preserve"> and Support Agreement, a copy of which is attached as </w:t>
                  </w:r>
                  <w:r w:rsidR="00DA62F7">
                    <w:rPr>
                      <w:rFonts w:ascii="Arial" w:hAnsi="Arial" w:cs="Arial"/>
                      <w:sz w:val="20"/>
                      <w:szCs w:val="20"/>
                    </w:rPr>
                    <w:t>________</w:t>
                  </w:r>
                  <w:r w:rsidRPr="001B2435">
                    <w:rPr>
                      <w:rFonts w:ascii="Arial" w:hAnsi="Arial" w:cs="Arial"/>
                      <w:sz w:val="20"/>
                      <w:szCs w:val="20"/>
                    </w:rPr>
                    <w:t>.</w:t>
                  </w:r>
                </w:p>
                <w:p w:rsidR="001B2435" w:rsidRDefault="001B2435" w:rsidP="001B2435">
                  <w:pPr>
                    <w:pStyle w:val="ListParagraph"/>
                    <w:numPr>
                      <w:ilvl w:val="0"/>
                      <w:numId w:val="6"/>
                    </w:numPr>
                    <w:jc w:val="both"/>
                    <w:rPr>
                      <w:rFonts w:ascii="Arial" w:hAnsi="Arial" w:cs="Arial"/>
                      <w:sz w:val="20"/>
                      <w:szCs w:val="20"/>
                    </w:rPr>
                  </w:pPr>
                  <w:r w:rsidRPr="002906C6">
                    <w:rPr>
                      <w:rFonts w:ascii="Arial" w:hAnsi="Arial" w:cs="Arial"/>
                      <w:b/>
                      <w:szCs w:val="20"/>
                    </w:rPr>
                    <w:t>Additional Work</w:t>
                  </w:r>
                  <w:r w:rsidR="00DC2DAB">
                    <w:rPr>
                      <w:rFonts w:ascii="Arial" w:hAnsi="Arial" w:cs="Arial"/>
                      <w:b/>
                      <w:szCs w:val="20"/>
                    </w:rPr>
                    <w:t>:</w:t>
                  </w:r>
                  <w:r w:rsidRPr="000C70A2">
                    <w:rPr>
                      <w:rFonts w:ascii="Arial" w:hAnsi="Arial" w:cs="Arial"/>
                      <w:sz w:val="20"/>
                      <w:szCs w:val="20"/>
                    </w:rPr>
                    <w:t xml:space="preserve"> The Company is not </w:t>
                  </w:r>
                  <w:r w:rsidR="00A12A02">
                    <w:rPr>
                      <w:rFonts w:ascii="Arial" w:hAnsi="Arial" w:cs="Arial"/>
                      <w:sz w:val="20"/>
                      <w:szCs w:val="20"/>
                    </w:rPr>
                    <w:t>forced</w:t>
                  </w:r>
                  <w:r w:rsidRPr="000C70A2">
                    <w:rPr>
                      <w:rFonts w:ascii="Arial" w:hAnsi="Arial" w:cs="Arial"/>
                      <w:sz w:val="20"/>
                      <w:szCs w:val="20"/>
                    </w:rPr>
                    <w:t xml:space="preserve"> to accept Licensee requests that</w:t>
                  </w:r>
                  <w:r w:rsidR="00C85965" w:rsidRPr="000C70A2">
                    <w:rPr>
                      <w:rFonts w:ascii="Arial" w:hAnsi="Arial" w:cs="Arial"/>
                      <w:sz w:val="20"/>
                      <w:szCs w:val="20"/>
                    </w:rPr>
                    <w:t xml:space="preserve"> </w:t>
                  </w:r>
                  <w:r w:rsidRPr="000C70A2">
                    <w:rPr>
                      <w:rFonts w:ascii="Arial" w:hAnsi="Arial" w:cs="Arial"/>
                      <w:sz w:val="20"/>
                      <w:szCs w:val="20"/>
                    </w:rPr>
                    <w:t xml:space="preserve">would modify or extend the Licensed Materials set forth in section </w:t>
                  </w:r>
                  <w:r w:rsidR="00AC285F">
                    <w:rPr>
                      <w:rFonts w:ascii="Arial" w:hAnsi="Arial" w:cs="Arial"/>
                      <w:sz w:val="20"/>
                      <w:szCs w:val="20"/>
                    </w:rPr>
                    <w:t>_______</w:t>
                  </w:r>
                  <w:r w:rsidRPr="000C70A2">
                    <w:rPr>
                      <w:rFonts w:ascii="Arial" w:hAnsi="Arial" w:cs="Arial"/>
                      <w:sz w:val="20"/>
                      <w:szCs w:val="20"/>
                    </w:rPr>
                    <w:t xml:space="preserve">. The resulting </w:t>
                  </w:r>
                  <w:r w:rsidR="00BF7860" w:rsidRPr="000C70A2">
                    <w:rPr>
                      <w:rFonts w:ascii="Arial" w:hAnsi="Arial" w:cs="Arial"/>
                      <w:sz w:val="20"/>
                      <w:szCs w:val="20"/>
                    </w:rPr>
                    <w:t>extra</w:t>
                  </w:r>
                  <w:r w:rsidRPr="000C70A2">
                    <w:rPr>
                      <w:rFonts w:ascii="Arial" w:hAnsi="Arial" w:cs="Arial"/>
                      <w:sz w:val="20"/>
                      <w:szCs w:val="20"/>
                    </w:rPr>
                    <w:t xml:space="preserve"> work</w:t>
                  </w:r>
                  <w:r w:rsidR="00F971BC" w:rsidRPr="000C70A2">
                    <w:rPr>
                      <w:rFonts w:ascii="Arial" w:hAnsi="Arial" w:cs="Arial"/>
                      <w:sz w:val="20"/>
                      <w:szCs w:val="20"/>
                    </w:rPr>
                    <w:t xml:space="preserve"> </w:t>
                  </w:r>
                  <w:r w:rsidRPr="000C70A2">
                    <w:rPr>
                      <w:rFonts w:ascii="Arial" w:hAnsi="Arial" w:cs="Arial"/>
                      <w:sz w:val="20"/>
                      <w:szCs w:val="20"/>
                    </w:rPr>
                    <w:t xml:space="preserve">shall be </w:t>
                  </w:r>
                  <w:r w:rsidR="00BF7860">
                    <w:rPr>
                      <w:rFonts w:ascii="Arial" w:hAnsi="Arial" w:cs="Arial"/>
                      <w:sz w:val="20"/>
                      <w:szCs w:val="20"/>
                    </w:rPr>
                    <w:t>billed</w:t>
                  </w:r>
                  <w:r w:rsidRPr="000C70A2">
                    <w:rPr>
                      <w:rFonts w:ascii="Arial" w:hAnsi="Arial" w:cs="Arial"/>
                      <w:sz w:val="20"/>
                      <w:szCs w:val="20"/>
                    </w:rPr>
                    <w:t xml:space="preserve"> according to the Company's going rates if such requests are accepted. Licensee</w:t>
                  </w:r>
                  <w:r w:rsidR="00745006" w:rsidRPr="000C70A2">
                    <w:rPr>
                      <w:rFonts w:ascii="Arial" w:hAnsi="Arial" w:cs="Arial"/>
                      <w:sz w:val="20"/>
                      <w:szCs w:val="20"/>
                    </w:rPr>
                    <w:t xml:space="preserve"> </w:t>
                  </w:r>
                  <w:r w:rsidRPr="000C70A2">
                    <w:rPr>
                      <w:rFonts w:ascii="Arial" w:hAnsi="Arial" w:cs="Arial"/>
                      <w:sz w:val="20"/>
                      <w:szCs w:val="20"/>
                    </w:rPr>
                    <w:t>accepts that additional wor</w:t>
                  </w:r>
                  <w:r w:rsidR="008C05A6">
                    <w:rPr>
                      <w:rFonts w:ascii="Arial" w:hAnsi="Arial" w:cs="Arial"/>
                      <w:sz w:val="20"/>
                      <w:szCs w:val="20"/>
                    </w:rPr>
                    <w:t xml:space="preserve">k will </w:t>
                  </w:r>
                  <w:r w:rsidR="00F46051">
                    <w:rPr>
                      <w:rFonts w:ascii="Arial" w:hAnsi="Arial" w:cs="Arial"/>
                      <w:sz w:val="20"/>
                      <w:szCs w:val="20"/>
                    </w:rPr>
                    <w:t>affect</w:t>
                  </w:r>
                  <w:r w:rsidR="008C05A6">
                    <w:rPr>
                      <w:rFonts w:ascii="Arial" w:hAnsi="Arial" w:cs="Arial"/>
                      <w:sz w:val="20"/>
                      <w:szCs w:val="20"/>
                    </w:rPr>
                    <w:t xml:space="preserve"> the agreed or </w:t>
                  </w:r>
                  <w:r w:rsidR="00B5765A" w:rsidRPr="000C70A2">
                    <w:rPr>
                      <w:rFonts w:ascii="Arial" w:hAnsi="Arial" w:cs="Arial"/>
                      <w:sz w:val="20"/>
                      <w:szCs w:val="20"/>
                    </w:rPr>
                    <w:t>probable</w:t>
                  </w:r>
                  <w:r w:rsidRPr="000C70A2">
                    <w:rPr>
                      <w:rFonts w:ascii="Arial" w:hAnsi="Arial" w:cs="Arial"/>
                      <w:sz w:val="20"/>
                      <w:szCs w:val="20"/>
                    </w:rPr>
                    <w:t xml:space="preserve"> delivery date and may alter the</w:t>
                  </w:r>
                  <w:r w:rsidR="000C70A2" w:rsidRPr="000C70A2">
                    <w:rPr>
                      <w:rFonts w:ascii="Arial" w:hAnsi="Arial" w:cs="Arial"/>
                      <w:sz w:val="20"/>
                      <w:szCs w:val="20"/>
                    </w:rPr>
                    <w:t xml:space="preserve"> </w:t>
                  </w:r>
                  <w:r w:rsidRPr="000C70A2">
                    <w:rPr>
                      <w:rFonts w:ascii="Arial" w:hAnsi="Arial" w:cs="Arial"/>
                      <w:sz w:val="20"/>
                      <w:szCs w:val="20"/>
                    </w:rPr>
                    <w:t>responsibilities of the parties herein.</w:t>
                  </w:r>
                </w:p>
                <w:p w:rsidR="003E1E6D" w:rsidRDefault="00D1557A" w:rsidP="00D1557A">
                  <w:pPr>
                    <w:pStyle w:val="ListParagraph"/>
                    <w:numPr>
                      <w:ilvl w:val="0"/>
                      <w:numId w:val="6"/>
                    </w:numPr>
                    <w:jc w:val="both"/>
                    <w:rPr>
                      <w:rFonts w:ascii="Arial" w:hAnsi="Arial" w:cs="Arial"/>
                      <w:sz w:val="20"/>
                      <w:szCs w:val="20"/>
                    </w:rPr>
                  </w:pPr>
                  <w:r w:rsidRPr="002906C6">
                    <w:rPr>
                      <w:rFonts w:ascii="Arial" w:hAnsi="Arial" w:cs="Arial"/>
                      <w:b/>
                      <w:szCs w:val="20"/>
                    </w:rPr>
                    <w:t>Work Assignment</w:t>
                  </w:r>
                  <w:r w:rsidR="00BC3AD2">
                    <w:rPr>
                      <w:rFonts w:ascii="Arial" w:hAnsi="Arial" w:cs="Arial"/>
                      <w:b/>
                      <w:szCs w:val="20"/>
                    </w:rPr>
                    <w:t>:</w:t>
                  </w:r>
                  <w:r w:rsidRPr="000E546B">
                    <w:rPr>
                      <w:rFonts w:ascii="Arial" w:hAnsi="Arial" w:cs="Arial"/>
                      <w:sz w:val="20"/>
                      <w:szCs w:val="20"/>
                    </w:rPr>
                    <w:t xml:space="preserve"> If this Agreement was </w:t>
                  </w:r>
                  <w:r w:rsidR="008404DF" w:rsidRPr="000E546B">
                    <w:rPr>
                      <w:rFonts w:ascii="Arial" w:hAnsi="Arial" w:cs="Arial"/>
                      <w:sz w:val="20"/>
                      <w:szCs w:val="20"/>
                    </w:rPr>
                    <w:t>carr</w:t>
                  </w:r>
                  <w:r w:rsidR="008404DF">
                    <w:rPr>
                      <w:rFonts w:ascii="Arial" w:hAnsi="Arial" w:cs="Arial"/>
                      <w:sz w:val="20"/>
                      <w:szCs w:val="20"/>
                    </w:rPr>
                    <w:t>ied</w:t>
                  </w:r>
                  <w:r w:rsidR="008404DF" w:rsidRPr="000E546B">
                    <w:rPr>
                      <w:rFonts w:ascii="Arial" w:hAnsi="Arial" w:cs="Arial"/>
                      <w:sz w:val="20"/>
                      <w:szCs w:val="20"/>
                    </w:rPr>
                    <w:t xml:space="preserve"> out</w:t>
                  </w:r>
                  <w:r w:rsidRPr="000E546B">
                    <w:rPr>
                      <w:rFonts w:ascii="Arial" w:hAnsi="Arial" w:cs="Arial"/>
                      <w:sz w:val="20"/>
                      <w:szCs w:val="20"/>
                    </w:rPr>
                    <w:t xml:space="preserve"> in view of work to be </w:t>
                  </w:r>
                  <w:r w:rsidR="00542507">
                    <w:rPr>
                      <w:rFonts w:ascii="Arial" w:hAnsi="Arial" w:cs="Arial"/>
                      <w:sz w:val="20"/>
                      <w:szCs w:val="20"/>
                    </w:rPr>
                    <w:t>done</w:t>
                  </w:r>
                  <w:r w:rsidR="00916B06" w:rsidRPr="000E546B">
                    <w:rPr>
                      <w:rFonts w:ascii="Arial" w:hAnsi="Arial" w:cs="Arial"/>
                      <w:sz w:val="20"/>
                      <w:szCs w:val="20"/>
                    </w:rPr>
                    <w:t xml:space="preserve"> </w:t>
                  </w:r>
                  <w:r w:rsidRPr="000E546B">
                    <w:rPr>
                      <w:rFonts w:ascii="Arial" w:hAnsi="Arial" w:cs="Arial"/>
                      <w:sz w:val="20"/>
                      <w:szCs w:val="20"/>
                    </w:rPr>
                    <w:t xml:space="preserve">by a specific Company employee then the Company is </w:t>
                  </w:r>
                  <w:r w:rsidR="0042634B" w:rsidRPr="000E546B">
                    <w:rPr>
                      <w:rFonts w:ascii="Arial" w:hAnsi="Arial" w:cs="Arial"/>
                      <w:sz w:val="20"/>
                      <w:szCs w:val="20"/>
                    </w:rPr>
                    <w:t>allowed</w:t>
                  </w:r>
                  <w:r w:rsidRPr="000E546B">
                    <w:rPr>
                      <w:rFonts w:ascii="Arial" w:hAnsi="Arial" w:cs="Arial"/>
                      <w:sz w:val="20"/>
                      <w:szCs w:val="20"/>
                    </w:rPr>
                    <w:t xml:space="preserve"> to replace this employee by one or</w:t>
                  </w:r>
                  <w:r w:rsidR="000E546B" w:rsidRPr="000E546B">
                    <w:rPr>
                      <w:rFonts w:ascii="Arial" w:hAnsi="Arial" w:cs="Arial"/>
                      <w:sz w:val="20"/>
                      <w:szCs w:val="20"/>
                    </w:rPr>
                    <w:t xml:space="preserve"> </w:t>
                  </w:r>
                  <w:r w:rsidRPr="000E546B">
                    <w:rPr>
                      <w:rFonts w:ascii="Arial" w:hAnsi="Arial" w:cs="Arial"/>
                      <w:sz w:val="20"/>
                      <w:szCs w:val="20"/>
                    </w:rPr>
                    <w:t xml:space="preserve">more similarly </w:t>
                  </w:r>
                  <w:r w:rsidR="0032647D" w:rsidRPr="000E546B">
                    <w:rPr>
                      <w:rFonts w:ascii="Arial" w:hAnsi="Arial" w:cs="Arial"/>
                      <w:sz w:val="20"/>
                      <w:szCs w:val="20"/>
                    </w:rPr>
                    <w:t>talented</w:t>
                  </w:r>
                  <w:r w:rsidRPr="000E546B">
                    <w:rPr>
                      <w:rFonts w:ascii="Arial" w:hAnsi="Arial" w:cs="Arial"/>
                      <w:sz w:val="20"/>
                      <w:szCs w:val="20"/>
                    </w:rPr>
                    <w:t xml:space="preserve"> persons.</w:t>
                  </w:r>
                </w:p>
                <w:p w:rsidR="0030562B" w:rsidRDefault="007D0FF2" w:rsidP="007D0FF2">
                  <w:pPr>
                    <w:pStyle w:val="ListParagraph"/>
                    <w:numPr>
                      <w:ilvl w:val="0"/>
                      <w:numId w:val="6"/>
                    </w:numPr>
                    <w:jc w:val="both"/>
                    <w:rPr>
                      <w:rFonts w:ascii="Arial" w:hAnsi="Arial" w:cs="Arial"/>
                      <w:sz w:val="20"/>
                      <w:szCs w:val="20"/>
                    </w:rPr>
                  </w:pPr>
                  <w:r w:rsidRPr="002906C6">
                    <w:rPr>
                      <w:rFonts w:ascii="Arial" w:hAnsi="Arial" w:cs="Arial"/>
                      <w:b/>
                      <w:szCs w:val="20"/>
                    </w:rPr>
                    <w:t>Education and Training</w:t>
                  </w:r>
                  <w:r w:rsidR="00E13468">
                    <w:rPr>
                      <w:rFonts w:ascii="Arial" w:hAnsi="Arial" w:cs="Arial"/>
                      <w:b/>
                      <w:szCs w:val="20"/>
                    </w:rPr>
                    <w:t>:</w:t>
                  </w:r>
                  <w:r w:rsidRPr="006C7CF3">
                    <w:rPr>
                      <w:rFonts w:ascii="Arial" w:hAnsi="Arial" w:cs="Arial"/>
                      <w:sz w:val="20"/>
                      <w:szCs w:val="20"/>
                    </w:rPr>
                    <w:t xml:space="preserve"> If services </w:t>
                  </w:r>
                  <w:r w:rsidR="0012743C">
                    <w:rPr>
                      <w:rFonts w:ascii="Arial" w:hAnsi="Arial" w:cs="Arial"/>
                      <w:sz w:val="20"/>
                      <w:szCs w:val="20"/>
                    </w:rPr>
                    <w:t>rendere</w:t>
                  </w:r>
                  <w:r w:rsidRPr="006C7CF3">
                    <w:rPr>
                      <w:rFonts w:ascii="Arial" w:hAnsi="Arial" w:cs="Arial"/>
                      <w:sz w:val="20"/>
                      <w:szCs w:val="20"/>
                    </w:rPr>
                    <w:t>d by the Company include education or</w:t>
                  </w:r>
                  <w:r w:rsidR="00565BC3" w:rsidRPr="006C7CF3">
                    <w:rPr>
                      <w:rFonts w:ascii="Arial" w:hAnsi="Arial" w:cs="Arial"/>
                      <w:sz w:val="20"/>
                      <w:szCs w:val="20"/>
                    </w:rPr>
                    <w:t xml:space="preserve"> </w:t>
                  </w:r>
                  <w:r w:rsidRPr="006C7CF3">
                    <w:rPr>
                      <w:rFonts w:ascii="Arial" w:hAnsi="Arial" w:cs="Arial"/>
                      <w:sz w:val="20"/>
                      <w:szCs w:val="20"/>
                    </w:rPr>
                    <w:t xml:space="preserve">training, then the Company is </w:t>
                  </w:r>
                  <w:r w:rsidR="008117E5" w:rsidRPr="006C7CF3">
                    <w:rPr>
                      <w:rFonts w:ascii="Arial" w:hAnsi="Arial" w:cs="Arial"/>
                      <w:sz w:val="20"/>
                      <w:szCs w:val="20"/>
                    </w:rPr>
                    <w:t>free</w:t>
                  </w:r>
                  <w:r w:rsidRPr="006C7CF3">
                    <w:rPr>
                      <w:rFonts w:ascii="Arial" w:hAnsi="Arial" w:cs="Arial"/>
                      <w:sz w:val="20"/>
                      <w:szCs w:val="20"/>
                    </w:rPr>
                    <w:t xml:space="preserve"> </w:t>
                  </w:r>
                  <w:r w:rsidR="002E5881" w:rsidRPr="006C7CF3">
                    <w:rPr>
                      <w:rFonts w:ascii="Arial" w:hAnsi="Arial" w:cs="Arial"/>
                      <w:sz w:val="20"/>
                      <w:szCs w:val="20"/>
                    </w:rPr>
                    <w:t xml:space="preserve">to request advance payment for </w:t>
                  </w:r>
                  <w:r w:rsidRPr="006C7CF3">
                    <w:rPr>
                      <w:rFonts w:ascii="Arial" w:hAnsi="Arial" w:cs="Arial"/>
                      <w:sz w:val="20"/>
                      <w:szCs w:val="20"/>
                    </w:rPr>
                    <w:t xml:space="preserve">these services and </w:t>
                  </w:r>
                  <w:r w:rsidR="00581F7D" w:rsidRPr="006C7CF3">
                    <w:rPr>
                      <w:rFonts w:ascii="Arial" w:hAnsi="Arial" w:cs="Arial"/>
                      <w:sz w:val="20"/>
                      <w:szCs w:val="20"/>
                    </w:rPr>
                    <w:t>associated</w:t>
                  </w:r>
                  <w:r w:rsidR="00565BC3" w:rsidRPr="006C7CF3">
                    <w:rPr>
                      <w:rFonts w:ascii="Arial" w:hAnsi="Arial" w:cs="Arial"/>
                      <w:sz w:val="20"/>
                      <w:szCs w:val="20"/>
                    </w:rPr>
                    <w:t xml:space="preserve"> </w:t>
                  </w:r>
                  <w:r w:rsidRPr="006C7CF3">
                    <w:rPr>
                      <w:rFonts w:ascii="Arial" w:hAnsi="Arial" w:cs="Arial"/>
                      <w:sz w:val="20"/>
                      <w:szCs w:val="20"/>
                    </w:rPr>
                    <w:t xml:space="preserve">travel costs. No refund will be given if </w:t>
                  </w:r>
                  <w:r w:rsidR="00FF194F" w:rsidRPr="006C7CF3">
                    <w:rPr>
                      <w:rFonts w:ascii="Arial" w:hAnsi="Arial" w:cs="Arial"/>
                      <w:sz w:val="20"/>
                      <w:szCs w:val="20"/>
                    </w:rPr>
                    <w:t>contribution</w:t>
                  </w:r>
                  <w:r w:rsidR="005A6F72" w:rsidRPr="006C7CF3">
                    <w:rPr>
                      <w:rFonts w:ascii="Arial" w:hAnsi="Arial" w:cs="Arial"/>
                      <w:sz w:val="20"/>
                      <w:szCs w:val="20"/>
                    </w:rPr>
                    <w:t xml:space="preserve"> in a training or </w:t>
                  </w:r>
                  <w:r w:rsidRPr="006C7CF3">
                    <w:rPr>
                      <w:rFonts w:ascii="Arial" w:hAnsi="Arial" w:cs="Arial"/>
                      <w:sz w:val="20"/>
                      <w:szCs w:val="20"/>
                    </w:rPr>
                    <w:t>educational program is</w:t>
                  </w:r>
                  <w:r w:rsidR="00565BC3" w:rsidRPr="006C7CF3">
                    <w:rPr>
                      <w:rFonts w:ascii="Arial" w:hAnsi="Arial" w:cs="Arial"/>
                      <w:sz w:val="20"/>
                      <w:szCs w:val="20"/>
                    </w:rPr>
                    <w:t xml:space="preserve"> </w:t>
                  </w:r>
                  <w:r w:rsidRPr="006C7CF3">
                    <w:rPr>
                      <w:rFonts w:ascii="Arial" w:hAnsi="Arial" w:cs="Arial"/>
                      <w:sz w:val="20"/>
                      <w:szCs w:val="20"/>
                    </w:rPr>
                    <w:t xml:space="preserve">canceled less than </w:t>
                  </w:r>
                  <w:r w:rsidR="009775D5">
                    <w:rPr>
                      <w:rFonts w:ascii="Arial" w:hAnsi="Arial" w:cs="Arial"/>
                      <w:sz w:val="20"/>
                      <w:szCs w:val="20"/>
                    </w:rPr>
                    <w:t>_____</w:t>
                  </w:r>
                  <w:r w:rsidRPr="006C7CF3">
                    <w:rPr>
                      <w:rFonts w:ascii="Arial" w:hAnsi="Arial" w:cs="Arial"/>
                      <w:sz w:val="20"/>
                      <w:szCs w:val="20"/>
                    </w:rPr>
                    <w:t xml:space="preserve"> (</w:t>
                  </w:r>
                  <w:r w:rsidR="006D57AF">
                    <w:rPr>
                      <w:rFonts w:ascii="Arial" w:hAnsi="Arial" w:cs="Arial"/>
                      <w:sz w:val="20"/>
                      <w:szCs w:val="20"/>
                    </w:rPr>
                    <w:t>xx</w:t>
                  </w:r>
                  <w:r w:rsidRPr="006C7CF3">
                    <w:rPr>
                      <w:rFonts w:ascii="Arial" w:hAnsi="Arial" w:cs="Arial"/>
                      <w:sz w:val="20"/>
                      <w:szCs w:val="20"/>
                    </w:rPr>
                    <w:t xml:space="preserve">) days before the agreed date. Depending on the number of </w:t>
                  </w:r>
                  <w:r w:rsidR="00E702C2" w:rsidRPr="006C7CF3">
                    <w:rPr>
                      <w:rFonts w:ascii="Arial" w:hAnsi="Arial" w:cs="Arial"/>
                      <w:sz w:val="20"/>
                      <w:szCs w:val="20"/>
                    </w:rPr>
                    <w:t>member</w:t>
                  </w:r>
                  <w:r w:rsidR="00E702C2">
                    <w:rPr>
                      <w:rFonts w:ascii="Arial" w:hAnsi="Arial" w:cs="Arial"/>
                      <w:sz w:val="20"/>
                      <w:szCs w:val="20"/>
                    </w:rPr>
                    <w:t>s</w:t>
                  </w:r>
                  <w:r w:rsidR="00565BC3" w:rsidRPr="006C7CF3">
                    <w:rPr>
                      <w:rFonts w:ascii="Arial" w:hAnsi="Arial" w:cs="Arial"/>
                      <w:sz w:val="20"/>
                      <w:szCs w:val="20"/>
                    </w:rPr>
                    <w:t xml:space="preserve"> </w:t>
                  </w:r>
                  <w:r w:rsidRPr="006C7CF3">
                    <w:rPr>
                      <w:rFonts w:ascii="Arial" w:hAnsi="Arial" w:cs="Arial"/>
                      <w:sz w:val="20"/>
                      <w:szCs w:val="20"/>
                    </w:rPr>
                    <w:t xml:space="preserve">for a training or educational program, the Company is </w:t>
                  </w:r>
                  <w:r w:rsidR="008B6834" w:rsidRPr="006C7CF3">
                    <w:rPr>
                      <w:rFonts w:ascii="Arial" w:hAnsi="Arial" w:cs="Arial"/>
                      <w:sz w:val="20"/>
                      <w:szCs w:val="20"/>
                    </w:rPr>
                    <w:t>free</w:t>
                  </w:r>
                  <w:r w:rsidRPr="006C7CF3">
                    <w:rPr>
                      <w:rFonts w:ascii="Arial" w:hAnsi="Arial" w:cs="Arial"/>
                      <w:sz w:val="20"/>
                      <w:szCs w:val="20"/>
                    </w:rPr>
                    <w:t xml:space="preserve"> to combine the training </w:t>
                  </w:r>
                  <w:r w:rsidR="00B263E3">
                    <w:rPr>
                      <w:rFonts w:ascii="Arial" w:hAnsi="Arial" w:cs="Arial"/>
                      <w:sz w:val="20"/>
                      <w:szCs w:val="20"/>
                    </w:rPr>
                    <w:t>o</w:t>
                  </w:r>
                  <w:r w:rsidRPr="006C7CF3">
                    <w:rPr>
                      <w:rFonts w:ascii="Arial" w:hAnsi="Arial" w:cs="Arial"/>
                      <w:sz w:val="20"/>
                      <w:szCs w:val="20"/>
                    </w:rPr>
                    <w:t>r educational program with one or more other training or education programs and to move</w:t>
                  </w:r>
                  <w:r w:rsidR="00AB59B3" w:rsidRPr="006C7CF3">
                    <w:rPr>
                      <w:rFonts w:ascii="Arial" w:hAnsi="Arial" w:cs="Arial"/>
                      <w:sz w:val="20"/>
                      <w:szCs w:val="20"/>
                    </w:rPr>
                    <w:t xml:space="preserve"> </w:t>
                  </w:r>
                  <w:r w:rsidRPr="006C7CF3">
                    <w:rPr>
                      <w:rFonts w:ascii="Arial" w:hAnsi="Arial" w:cs="Arial"/>
                      <w:sz w:val="20"/>
                      <w:szCs w:val="20"/>
                    </w:rPr>
                    <w:t xml:space="preserve">them to a different date with a </w:t>
                  </w:r>
                  <w:r w:rsidR="009C5BE1">
                    <w:rPr>
                      <w:rFonts w:ascii="Arial" w:hAnsi="Arial" w:cs="Arial"/>
                      <w:sz w:val="20"/>
                      <w:szCs w:val="20"/>
                    </w:rPr>
                    <w:t>_____</w:t>
                  </w:r>
                  <w:r w:rsidRPr="006C7CF3">
                    <w:rPr>
                      <w:rFonts w:ascii="Arial" w:hAnsi="Arial" w:cs="Arial"/>
                      <w:sz w:val="20"/>
                      <w:szCs w:val="20"/>
                    </w:rPr>
                    <w:t xml:space="preserve"> (</w:t>
                  </w:r>
                  <w:r w:rsidR="007E1A69">
                    <w:rPr>
                      <w:rFonts w:ascii="Arial" w:hAnsi="Arial" w:cs="Arial"/>
                      <w:sz w:val="20"/>
                      <w:szCs w:val="20"/>
                    </w:rPr>
                    <w:t>xx</w:t>
                  </w:r>
                  <w:r w:rsidRPr="006C7CF3">
                    <w:rPr>
                      <w:rFonts w:ascii="Arial" w:hAnsi="Arial" w:cs="Arial"/>
                      <w:sz w:val="20"/>
                      <w:szCs w:val="20"/>
                    </w:rPr>
                    <w:t xml:space="preserve">) day </w:t>
                  </w:r>
                  <w:r w:rsidR="00EA1504">
                    <w:rPr>
                      <w:rFonts w:ascii="Arial" w:hAnsi="Arial" w:cs="Arial"/>
                      <w:sz w:val="20"/>
                      <w:szCs w:val="20"/>
                    </w:rPr>
                    <w:t>prior</w:t>
                  </w:r>
                  <w:r w:rsidRPr="006C7CF3">
                    <w:rPr>
                      <w:rFonts w:ascii="Arial" w:hAnsi="Arial" w:cs="Arial"/>
                      <w:sz w:val="20"/>
                      <w:szCs w:val="20"/>
                    </w:rPr>
                    <w:t xml:space="preserve"> notice. Licensee may not </w:t>
                  </w:r>
                  <w:r w:rsidR="00B62132" w:rsidRPr="006C7CF3">
                    <w:rPr>
                      <w:rFonts w:ascii="Arial" w:hAnsi="Arial" w:cs="Arial"/>
                      <w:sz w:val="20"/>
                      <w:szCs w:val="20"/>
                    </w:rPr>
                    <w:t>copy</w:t>
                  </w:r>
                  <w:r w:rsidRPr="006C7CF3">
                    <w:rPr>
                      <w:rFonts w:ascii="Arial" w:hAnsi="Arial" w:cs="Arial"/>
                      <w:sz w:val="20"/>
                      <w:szCs w:val="20"/>
                    </w:rPr>
                    <w:t xml:space="preserve"> or publish</w:t>
                  </w:r>
                  <w:r w:rsidR="00E1194B" w:rsidRPr="006C7CF3">
                    <w:rPr>
                      <w:rFonts w:ascii="Arial" w:hAnsi="Arial" w:cs="Arial"/>
                      <w:sz w:val="20"/>
                      <w:szCs w:val="20"/>
                    </w:rPr>
                    <w:t xml:space="preserve"> </w:t>
                  </w:r>
                  <w:r w:rsidRPr="006C7CF3">
                    <w:rPr>
                      <w:rFonts w:ascii="Arial" w:hAnsi="Arial" w:cs="Arial"/>
                      <w:sz w:val="20"/>
                      <w:szCs w:val="20"/>
                    </w:rPr>
                    <w:t>training materials for reasons other than personal exercise, personal study, or personal use. The</w:t>
                  </w:r>
                  <w:r w:rsidR="00204DF8" w:rsidRPr="006C7CF3">
                    <w:rPr>
                      <w:rFonts w:ascii="Arial" w:hAnsi="Arial" w:cs="Arial"/>
                      <w:sz w:val="20"/>
                      <w:szCs w:val="20"/>
                    </w:rPr>
                    <w:t xml:space="preserve"> </w:t>
                  </w:r>
                  <w:r w:rsidRPr="006C7CF3">
                    <w:rPr>
                      <w:rFonts w:ascii="Arial" w:hAnsi="Arial" w:cs="Arial"/>
                      <w:sz w:val="20"/>
                      <w:szCs w:val="20"/>
                    </w:rPr>
                    <w:t xml:space="preserve">Company </w:t>
                  </w:r>
                  <w:r w:rsidR="008E39FE" w:rsidRPr="006C7CF3">
                    <w:rPr>
                      <w:rFonts w:ascii="Arial" w:hAnsi="Arial" w:cs="Arial"/>
                      <w:sz w:val="20"/>
                      <w:szCs w:val="20"/>
                    </w:rPr>
                    <w:t>explicitly</w:t>
                  </w:r>
                  <w:r w:rsidRPr="006C7CF3">
                    <w:rPr>
                      <w:rFonts w:ascii="Arial" w:hAnsi="Arial" w:cs="Arial"/>
                      <w:sz w:val="20"/>
                      <w:szCs w:val="20"/>
                    </w:rPr>
                    <w:t xml:space="preserve"> </w:t>
                  </w:r>
                  <w:r w:rsidR="00DF2FB0" w:rsidRPr="006C7CF3">
                    <w:rPr>
                      <w:rFonts w:ascii="Arial" w:hAnsi="Arial" w:cs="Arial"/>
                      <w:sz w:val="20"/>
                      <w:szCs w:val="20"/>
                    </w:rPr>
                    <w:t>refuse</w:t>
                  </w:r>
                  <w:r w:rsidR="00DF2FB0">
                    <w:rPr>
                      <w:rFonts w:ascii="Arial" w:hAnsi="Arial" w:cs="Arial"/>
                      <w:sz w:val="20"/>
                      <w:szCs w:val="20"/>
                    </w:rPr>
                    <w:t>s</w:t>
                  </w:r>
                  <w:r w:rsidRPr="006C7CF3">
                    <w:rPr>
                      <w:rFonts w:ascii="Arial" w:hAnsi="Arial" w:cs="Arial"/>
                      <w:sz w:val="20"/>
                      <w:szCs w:val="20"/>
                    </w:rPr>
                    <w:t xml:space="preserve"> </w:t>
                  </w:r>
                  <w:r w:rsidR="001B027D" w:rsidRPr="006C7CF3">
                    <w:rPr>
                      <w:rFonts w:ascii="Arial" w:hAnsi="Arial" w:cs="Arial"/>
                      <w:sz w:val="20"/>
                      <w:szCs w:val="20"/>
                    </w:rPr>
                    <w:t>liability</w:t>
                  </w:r>
                  <w:r w:rsidRPr="006C7CF3">
                    <w:rPr>
                      <w:rFonts w:ascii="Arial" w:hAnsi="Arial" w:cs="Arial"/>
                      <w:sz w:val="20"/>
                      <w:szCs w:val="20"/>
                    </w:rPr>
                    <w:t xml:space="preserve"> for any damages caused by Licensee's use of information</w:t>
                  </w:r>
                  <w:r w:rsidR="006C7CF3" w:rsidRPr="006C7CF3">
                    <w:rPr>
                      <w:rFonts w:ascii="Arial" w:hAnsi="Arial" w:cs="Arial"/>
                      <w:sz w:val="20"/>
                      <w:szCs w:val="20"/>
                    </w:rPr>
                    <w:t xml:space="preserve"> </w:t>
                  </w:r>
                  <w:r w:rsidR="004160C7" w:rsidRPr="006C7CF3">
                    <w:rPr>
                      <w:rFonts w:ascii="Arial" w:hAnsi="Arial" w:cs="Arial"/>
                      <w:sz w:val="20"/>
                      <w:szCs w:val="20"/>
                    </w:rPr>
                    <w:t>g</w:t>
                  </w:r>
                  <w:r w:rsidR="004160C7">
                    <w:rPr>
                      <w:rFonts w:ascii="Arial" w:hAnsi="Arial" w:cs="Arial"/>
                      <w:sz w:val="20"/>
                      <w:szCs w:val="20"/>
                    </w:rPr>
                    <w:t>o</w:t>
                  </w:r>
                  <w:r w:rsidR="004160C7" w:rsidRPr="006C7CF3">
                    <w:rPr>
                      <w:rFonts w:ascii="Arial" w:hAnsi="Arial" w:cs="Arial"/>
                      <w:sz w:val="20"/>
                      <w:szCs w:val="20"/>
                    </w:rPr>
                    <w:t>t</w:t>
                  </w:r>
                  <w:r w:rsidR="00D92C99">
                    <w:rPr>
                      <w:rFonts w:ascii="Arial" w:hAnsi="Arial" w:cs="Arial"/>
                      <w:sz w:val="20"/>
                      <w:szCs w:val="20"/>
                    </w:rPr>
                    <w:t xml:space="preserve"> during a training</w:t>
                  </w:r>
                  <w:r w:rsidRPr="006C7CF3">
                    <w:rPr>
                      <w:rFonts w:ascii="Arial" w:hAnsi="Arial" w:cs="Arial"/>
                      <w:sz w:val="20"/>
                      <w:szCs w:val="20"/>
                    </w:rPr>
                    <w:t xml:space="preserve"> or educational program.</w:t>
                  </w:r>
                </w:p>
                <w:p w:rsidR="00713C22" w:rsidRDefault="00861185" w:rsidP="00861185">
                  <w:pPr>
                    <w:pStyle w:val="ListParagraph"/>
                    <w:numPr>
                      <w:ilvl w:val="0"/>
                      <w:numId w:val="6"/>
                    </w:numPr>
                    <w:jc w:val="both"/>
                    <w:rPr>
                      <w:rFonts w:ascii="Arial" w:hAnsi="Arial" w:cs="Arial"/>
                      <w:sz w:val="20"/>
                      <w:szCs w:val="20"/>
                    </w:rPr>
                  </w:pPr>
                  <w:r w:rsidRPr="002906C6">
                    <w:rPr>
                      <w:rFonts w:ascii="Arial" w:hAnsi="Arial" w:cs="Arial"/>
                      <w:b/>
                      <w:szCs w:val="20"/>
                    </w:rPr>
                    <w:t>Software Development.</w:t>
                  </w:r>
                  <w:r w:rsidRPr="000D362C">
                    <w:rPr>
                      <w:rFonts w:ascii="Arial" w:hAnsi="Arial" w:cs="Arial"/>
                      <w:sz w:val="20"/>
                      <w:szCs w:val="20"/>
                    </w:rPr>
                    <w:t xml:space="preserve"> Each party shall </w:t>
                  </w:r>
                  <w:r w:rsidR="00073B49" w:rsidRPr="000D362C">
                    <w:rPr>
                      <w:rFonts w:ascii="Arial" w:hAnsi="Arial" w:cs="Arial"/>
                      <w:sz w:val="20"/>
                      <w:szCs w:val="20"/>
                    </w:rPr>
                    <w:t>state</w:t>
                  </w:r>
                  <w:r w:rsidRPr="000D362C">
                    <w:rPr>
                      <w:rFonts w:ascii="Arial" w:hAnsi="Arial" w:cs="Arial"/>
                      <w:sz w:val="20"/>
                      <w:szCs w:val="20"/>
                    </w:rPr>
                    <w:t xml:space="preserve"> in writing what software is to be</w:t>
                  </w:r>
                  <w:r w:rsidR="004A6908" w:rsidRPr="000D362C">
                    <w:rPr>
                      <w:rFonts w:ascii="Arial" w:hAnsi="Arial" w:cs="Arial"/>
                      <w:sz w:val="20"/>
                      <w:szCs w:val="20"/>
                    </w:rPr>
                    <w:t xml:space="preserve"> </w:t>
                  </w:r>
                  <w:r w:rsidRPr="000D362C">
                    <w:rPr>
                      <w:rFonts w:ascii="Arial" w:hAnsi="Arial" w:cs="Arial"/>
                      <w:sz w:val="20"/>
                      <w:szCs w:val="20"/>
                    </w:rPr>
                    <w:t xml:space="preserve">developed and how work will be </w:t>
                  </w:r>
                  <w:r w:rsidR="008C6DDF">
                    <w:rPr>
                      <w:rFonts w:ascii="Arial" w:hAnsi="Arial" w:cs="Arial"/>
                      <w:sz w:val="20"/>
                      <w:szCs w:val="20"/>
                    </w:rPr>
                    <w:t>done</w:t>
                  </w:r>
                  <w:r w:rsidRPr="000D362C">
                    <w:rPr>
                      <w:rFonts w:ascii="Arial" w:hAnsi="Arial" w:cs="Arial"/>
                      <w:sz w:val="20"/>
                      <w:szCs w:val="20"/>
                    </w:rPr>
                    <w:t xml:space="preserve">. The Company may </w:t>
                  </w:r>
                  <w:r w:rsidR="00F71651" w:rsidRPr="000D362C">
                    <w:rPr>
                      <w:rFonts w:ascii="Arial" w:hAnsi="Arial" w:cs="Arial"/>
                      <w:sz w:val="20"/>
                      <w:szCs w:val="20"/>
                    </w:rPr>
                    <w:t>examine</w:t>
                  </w:r>
                  <w:r w:rsidRPr="000D362C">
                    <w:rPr>
                      <w:rFonts w:ascii="Arial" w:hAnsi="Arial" w:cs="Arial"/>
                      <w:sz w:val="20"/>
                      <w:szCs w:val="20"/>
                    </w:rPr>
                    <w:t xml:space="preserve"> </w:t>
                  </w:r>
                  <w:r w:rsidR="00764F09" w:rsidRPr="000D362C">
                    <w:rPr>
                      <w:rFonts w:ascii="Arial" w:hAnsi="Arial" w:cs="Arial"/>
                      <w:sz w:val="20"/>
                      <w:szCs w:val="20"/>
                    </w:rPr>
                    <w:t>entirety</w:t>
                  </w:r>
                  <w:r w:rsidR="00F44222" w:rsidRPr="000D362C">
                    <w:rPr>
                      <w:rFonts w:ascii="Arial" w:hAnsi="Arial" w:cs="Arial"/>
                      <w:sz w:val="20"/>
                      <w:szCs w:val="20"/>
                    </w:rPr>
                    <w:t xml:space="preserve"> </w:t>
                  </w:r>
                  <w:r w:rsidRPr="000D362C">
                    <w:rPr>
                      <w:rFonts w:ascii="Arial" w:hAnsi="Arial" w:cs="Arial"/>
                      <w:sz w:val="20"/>
                      <w:szCs w:val="20"/>
                    </w:rPr>
                    <w:t xml:space="preserve">and </w:t>
                  </w:r>
                  <w:r w:rsidR="00B51E9A" w:rsidRPr="000D362C">
                    <w:rPr>
                      <w:rFonts w:ascii="Arial" w:hAnsi="Arial" w:cs="Arial"/>
                      <w:sz w:val="20"/>
                      <w:szCs w:val="20"/>
                    </w:rPr>
                    <w:t>reliability</w:t>
                  </w:r>
                  <w:r w:rsidRPr="000D362C">
                    <w:rPr>
                      <w:rFonts w:ascii="Arial" w:hAnsi="Arial" w:cs="Arial"/>
                      <w:sz w:val="20"/>
                      <w:szCs w:val="20"/>
                    </w:rPr>
                    <w:t xml:space="preserve"> of information provided by Licensee and is </w:t>
                  </w:r>
                  <w:r w:rsidR="00A01B2E" w:rsidRPr="000D362C">
                    <w:rPr>
                      <w:rFonts w:ascii="Arial" w:hAnsi="Arial" w:cs="Arial"/>
                      <w:sz w:val="20"/>
                      <w:szCs w:val="20"/>
                    </w:rPr>
                    <w:t>allowed</w:t>
                  </w:r>
                  <w:r w:rsidRPr="000D362C">
                    <w:rPr>
                      <w:rFonts w:ascii="Arial" w:hAnsi="Arial" w:cs="Arial"/>
                      <w:sz w:val="20"/>
                      <w:szCs w:val="20"/>
                    </w:rPr>
                    <w:t xml:space="preserve"> to research Licensee </w:t>
                  </w:r>
                  <w:r w:rsidR="00461588">
                    <w:rPr>
                      <w:rFonts w:ascii="Arial" w:hAnsi="Arial" w:cs="Arial"/>
                      <w:sz w:val="20"/>
                      <w:szCs w:val="20"/>
                    </w:rPr>
                    <w:t>details</w:t>
                  </w:r>
                  <w:r w:rsidRPr="000D362C">
                    <w:rPr>
                      <w:rFonts w:ascii="Arial" w:hAnsi="Arial" w:cs="Arial"/>
                      <w:sz w:val="20"/>
                      <w:szCs w:val="20"/>
                    </w:rPr>
                    <w:t>.</w:t>
                  </w:r>
                  <w:r w:rsidR="004F25CD" w:rsidRPr="000D362C">
                    <w:rPr>
                      <w:rFonts w:ascii="Arial" w:hAnsi="Arial" w:cs="Arial"/>
                      <w:sz w:val="20"/>
                      <w:szCs w:val="20"/>
                    </w:rPr>
                    <w:t xml:space="preserve"> </w:t>
                  </w:r>
                  <w:r w:rsidRPr="000D362C">
                    <w:rPr>
                      <w:rFonts w:ascii="Arial" w:hAnsi="Arial" w:cs="Arial"/>
                      <w:sz w:val="20"/>
                      <w:szCs w:val="20"/>
                    </w:rPr>
                    <w:t xml:space="preserve">If deficiencies or faults are </w:t>
                  </w:r>
                  <w:r w:rsidR="00610FB8" w:rsidRPr="000D362C">
                    <w:rPr>
                      <w:rFonts w:ascii="Arial" w:hAnsi="Arial" w:cs="Arial"/>
                      <w:sz w:val="20"/>
                      <w:szCs w:val="20"/>
                    </w:rPr>
                    <w:t>create</w:t>
                  </w:r>
                  <w:r w:rsidR="00610FB8">
                    <w:rPr>
                      <w:rFonts w:ascii="Arial" w:hAnsi="Arial" w:cs="Arial"/>
                      <w:sz w:val="20"/>
                      <w:szCs w:val="20"/>
                    </w:rPr>
                    <w:t>d</w:t>
                  </w:r>
                  <w:r w:rsidRPr="000D362C">
                    <w:rPr>
                      <w:rFonts w:ascii="Arial" w:hAnsi="Arial" w:cs="Arial"/>
                      <w:sz w:val="20"/>
                      <w:szCs w:val="20"/>
                    </w:rPr>
                    <w:t xml:space="preserve"> during such </w:t>
                  </w:r>
                  <w:r w:rsidR="00B667FA" w:rsidRPr="000D362C">
                    <w:rPr>
                      <w:rFonts w:ascii="Arial" w:hAnsi="Arial" w:cs="Arial"/>
                      <w:sz w:val="20"/>
                      <w:szCs w:val="20"/>
                    </w:rPr>
                    <w:t>examination</w:t>
                  </w:r>
                  <w:r w:rsidR="00B667FA">
                    <w:rPr>
                      <w:rFonts w:ascii="Arial" w:hAnsi="Arial" w:cs="Arial"/>
                      <w:sz w:val="20"/>
                      <w:szCs w:val="20"/>
                    </w:rPr>
                    <w:t>s</w:t>
                  </w:r>
                  <w:r w:rsidRPr="000D362C">
                    <w:rPr>
                      <w:rFonts w:ascii="Arial" w:hAnsi="Arial" w:cs="Arial"/>
                      <w:sz w:val="20"/>
                      <w:szCs w:val="20"/>
                    </w:rPr>
                    <w:t xml:space="preserve"> or research then the Company is </w:t>
                  </w:r>
                  <w:r w:rsidR="00962DAE" w:rsidRPr="000D362C">
                    <w:rPr>
                      <w:rFonts w:ascii="Arial" w:hAnsi="Arial" w:cs="Arial"/>
                      <w:sz w:val="20"/>
                      <w:szCs w:val="20"/>
                    </w:rPr>
                    <w:t>allowed</w:t>
                  </w:r>
                  <w:r w:rsidR="000D362C" w:rsidRPr="000D362C">
                    <w:rPr>
                      <w:rFonts w:ascii="Arial" w:hAnsi="Arial" w:cs="Arial"/>
                      <w:sz w:val="20"/>
                      <w:szCs w:val="20"/>
                    </w:rPr>
                    <w:t xml:space="preserve"> </w:t>
                  </w:r>
                  <w:r w:rsidRPr="000D362C">
                    <w:rPr>
                      <w:rFonts w:ascii="Arial" w:hAnsi="Arial" w:cs="Arial"/>
                      <w:sz w:val="20"/>
                      <w:szCs w:val="20"/>
                    </w:rPr>
                    <w:t xml:space="preserve">to </w:t>
                  </w:r>
                  <w:r w:rsidR="007B2BA2" w:rsidRPr="000D362C">
                    <w:rPr>
                      <w:rFonts w:ascii="Arial" w:hAnsi="Arial" w:cs="Arial"/>
                      <w:sz w:val="20"/>
                      <w:szCs w:val="20"/>
                    </w:rPr>
                    <w:t>hang</w:t>
                  </w:r>
                  <w:r w:rsidRPr="000D362C">
                    <w:rPr>
                      <w:rFonts w:ascii="Arial" w:hAnsi="Arial" w:cs="Arial"/>
                      <w:sz w:val="20"/>
                      <w:szCs w:val="20"/>
                    </w:rPr>
                    <w:t xml:space="preserve"> its services until such </w:t>
                  </w:r>
                  <w:r w:rsidR="00160D46" w:rsidRPr="000D362C">
                    <w:rPr>
                      <w:rFonts w:ascii="Arial" w:hAnsi="Arial" w:cs="Arial"/>
                      <w:sz w:val="20"/>
                      <w:szCs w:val="20"/>
                    </w:rPr>
                    <w:t>deficit</w:t>
                  </w:r>
                  <w:r w:rsidR="00160D46">
                    <w:rPr>
                      <w:rFonts w:ascii="Arial" w:hAnsi="Arial" w:cs="Arial"/>
                      <w:sz w:val="20"/>
                      <w:szCs w:val="20"/>
                    </w:rPr>
                    <w:t>s</w:t>
                  </w:r>
                  <w:r w:rsidRPr="000D362C">
                    <w:rPr>
                      <w:rFonts w:ascii="Arial" w:hAnsi="Arial" w:cs="Arial"/>
                      <w:sz w:val="20"/>
                      <w:szCs w:val="20"/>
                    </w:rPr>
                    <w:t xml:space="preserve"> or faults have been corrected by Licensee.</w:t>
                  </w:r>
                </w:p>
                <w:p w:rsidR="00E00D0E" w:rsidRPr="001B17E1" w:rsidRDefault="00E00D0E" w:rsidP="00E00D0E">
                  <w:pPr>
                    <w:jc w:val="both"/>
                    <w:rPr>
                      <w:rFonts w:ascii="Arial" w:hAnsi="Arial" w:cs="Arial"/>
                      <w:b/>
                      <w:sz w:val="28"/>
                      <w:szCs w:val="20"/>
                    </w:rPr>
                  </w:pPr>
                  <w:r w:rsidRPr="001B17E1">
                    <w:rPr>
                      <w:rFonts w:ascii="Arial" w:hAnsi="Arial" w:cs="Arial"/>
                      <w:b/>
                      <w:sz w:val="28"/>
                      <w:szCs w:val="20"/>
                    </w:rPr>
                    <w:t>Protection and</w:t>
                  </w:r>
                  <w:r w:rsidR="00072F70">
                    <w:rPr>
                      <w:rFonts w:ascii="Arial" w:hAnsi="Arial" w:cs="Arial"/>
                      <w:b/>
                      <w:sz w:val="28"/>
                      <w:szCs w:val="20"/>
                    </w:rPr>
                    <w:t xml:space="preserve"> Security of Licensed Materials</w:t>
                  </w:r>
                </w:p>
                <w:p w:rsidR="00AA7905" w:rsidRPr="00E00D0E" w:rsidRDefault="00E00D0E" w:rsidP="009E3569">
                  <w:pPr>
                    <w:ind w:left="720"/>
                    <w:jc w:val="both"/>
                    <w:rPr>
                      <w:rFonts w:ascii="Arial" w:hAnsi="Arial" w:cs="Arial"/>
                      <w:sz w:val="20"/>
                      <w:szCs w:val="20"/>
                    </w:rPr>
                  </w:pPr>
                  <w:r w:rsidRPr="00D63E50">
                    <w:rPr>
                      <w:rFonts w:ascii="Arial" w:hAnsi="Arial" w:cs="Arial"/>
                      <w:b/>
                      <w:szCs w:val="20"/>
                    </w:rPr>
                    <w:t>(a) Protection of Confidential Information.</w:t>
                  </w:r>
                  <w:r w:rsidRPr="00E00D0E">
                    <w:rPr>
                      <w:rFonts w:ascii="Arial" w:hAnsi="Arial" w:cs="Arial"/>
                      <w:sz w:val="20"/>
                      <w:szCs w:val="20"/>
                    </w:rPr>
                    <w:t xml:space="preserve"> Licensee will not </w:t>
                  </w:r>
                  <w:r w:rsidR="00166785" w:rsidRPr="00E00D0E">
                    <w:rPr>
                      <w:rFonts w:ascii="Arial" w:hAnsi="Arial" w:cs="Arial"/>
                      <w:sz w:val="20"/>
                      <w:szCs w:val="20"/>
                    </w:rPr>
                    <w:t>give</w:t>
                  </w:r>
                  <w:r w:rsidRPr="00E00D0E">
                    <w:rPr>
                      <w:rFonts w:ascii="Arial" w:hAnsi="Arial" w:cs="Arial"/>
                      <w:sz w:val="20"/>
                      <w:szCs w:val="20"/>
                    </w:rPr>
                    <w:t xml:space="preserve">, </w:t>
                  </w:r>
                  <w:r w:rsidR="00FB14A1" w:rsidRPr="00E00D0E">
                    <w:rPr>
                      <w:rFonts w:ascii="Arial" w:hAnsi="Arial" w:cs="Arial"/>
                      <w:sz w:val="20"/>
                      <w:szCs w:val="20"/>
                    </w:rPr>
                    <w:t>reveal</w:t>
                  </w:r>
                  <w:r w:rsidRPr="00E00D0E">
                    <w:rPr>
                      <w:rFonts w:ascii="Arial" w:hAnsi="Arial" w:cs="Arial"/>
                      <w:sz w:val="20"/>
                      <w:szCs w:val="20"/>
                    </w:rPr>
                    <w:t xml:space="preserve"> or</w:t>
                  </w:r>
                  <w:r w:rsidR="00875805">
                    <w:rPr>
                      <w:rFonts w:ascii="Arial" w:hAnsi="Arial" w:cs="Arial"/>
                      <w:sz w:val="20"/>
                      <w:szCs w:val="20"/>
                    </w:rPr>
                    <w:t xml:space="preserve"> </w:t>
                  </w:r>
                  <w:r w:rsidRPr="00E00D0E">
                    <w:rPr>
                      <w:rFonts w:ascii="Arial" w:hAnsi="Arial" w:cs="Arial"/>
                      <w:sz w:val="20"/>
                      <w:szCs w:val="20"/>
                    </w:rPr>
                    <w:t xml:space="preserve">otherwise make </w:t>
                  </w:r>
                  <w:r w:rsidR="00A95AD0" w:rsidRPr="00E00D0E">
                    <w:rPr>
                      <w:rFonts w:ascii="Arial" w:hAnsi="Arial" w:cs="Arial"/>
                      <w:sz w:val="20"/>
                      <w:szCs w:val="20"/>
                    </w:rPr>
                    <w:t>accessible</w:t>
                  </w:r>
                  <w:r w:rsidRPr="00E00D0E">
                    <w:rPr>
                      <w:rFonts w:ascii="Arial" w:hAnsi="Arial" w:cs="Arial"/>
                      <w:sz w:val="20"/>
                      <w:szCs w:val="20"/>
                    </w:rPr>
                    <w:t xml:space="preserve"> to any thir</w:t>
                  </w:r>
                  <w:r w:rsidR="0012306F">
                    <w:rPr>
                      <w:rFonts w:ascii="Arial" w:hAnsi="Arial" w:cs="Arial"/>
                      <w:sz w:val="20"/>
                      <w:szCs w:val="20"/>
                    </w:rPr>
                    <w:t>d party (</w:t>
                  </w:r>
                  <w:proofErr w:type="spellStart"/>
                  <w:r w:rsidR="0012306F">
                    <w:rPr>
                      <w:rFonts w:ascii="Arial" w:hAnsi="Arial" w:cs="Arial"/>
                      <w:sz w:val="20"/>
                      <w:szCs w:val="20"/>
                    </w:rPr>
                    <w:t>i</w:t>
                  </w:r>
                  <w:proofErr w:type="spellEnd"/>
                  <w:r w:rsidR="0012306F">
                    <w:rPr>
                      <w:rFonts w:ascii="Arial" w:hAnsi="Arial" w:cs="Arial"/>
                      <w:sz w:val="20"/>
                      <w:szCs w:val="20"/>
                    </w:rPr>
                    <w:t xml:space="preserve">) any information or </w:t>
                  </w:r>
                  <w:r w:rsidRPr="00E00D0E">
                    <w:rPr>
                      <w:rFonts w:ascii="Arial" w:hAnsi="Arial" w:cs="Arial"/>
                      <w:sz w:val="20"/>
                      <w:szCs w:val="20"/>
                    </w:rPr>
                    <w:t>data received from the Company</w:t>
                  </w:r>
                  <w:r w:rsidR="009E3569">
                    <w:rPr>
                      <w:rFonts w:ascii="Arial" w:hAnsi="Arial" w:cs="Arial"/>
                      <w:sz w:val="20"/>
                      <w:szCs w:val="20"/>
                    </w:rPr>
                    <w:t xml:space="preserve"> </w:t>
                  </w:r>
                  <w:r w:rsidR="00EE3E91">
                    <w:rPr>
                      <w:rFonts w:ascii="Arial" w:hAnsi="Arial" w:cs="Arial"/>
                      <w:sz w:val="20"/>
                      <w:szCs w:val="20"/>
                    </w:rPr>
                    <w:t>related</w:t>
                  </w:r>
                  <w:r w:rsidR="009E3569" w:rsidRPr="009E3569">
                    <w:rPr>
                      <w:rFonts w:ascii="Arial" w:hAnsi="Arial" w:cs="Arial"/>
                      <w:sz w:val="20"/>
                      <w:szCs w:val="20"/>
                    </w:rPr>
                    <w:t xml:space="preserve"> to the Licensed Materials which the Company </w:t>
                  </w:r>
                  <w:r w:rsidR="008D3CFE" w:rsidRPr="009E3569">
                    <w:rPr>
                      <w:rFonts w:ascii="Arial" w:hAnsi="Arial" w:cs="Arial"/>
                      <w:sz w:val="20"/>
                      <w:szCs w:val="20"/>
                    </w:rPr>
                    <w:t>inform</w:t>
                  </w:r>
                  <w:r w:rsidR="008D3CFE">
                    <w:rPr>
                      <w:rFonts w:ascii="Arial" w:hAnsi="Arial" w:cs="Arial"/>
                      <w:sz w:val="20"/>
                      <w:szCs w:val="20"/>
                    </w:rPr>
                    <w:t>s</w:t>
                  </w:r>
                  <w:r w:rsidR="009E3569" w:rsidRPr="009E3569">
                    <w:rPr>
                      <w:rFonts w:ascii="Arial" w:hAnsi="Arial" w:cs="Arial"/>
                      <w:sz w:val="20"/>
                      <w:szCs w:val="20"/>
                    </w:rPr>
                    <w:t xml:space="preserve"> Licensee is considered </w:t>
                  </w:r>
                  <w:r w:rsidR="007B2E1B" w:rsidRPr="009E3569">
                    <w:rPr>
                      <w:rFonts w:ascii="Arial" w:hAnsi="Arial" w:cs="Arial"/>
                      <w:sz w:val="20"/>
                      <w:szCs w:val="20"/>
                    </w:rPr>
                    <w:t>secret</w:t>
                  </w:r>
                  <w:r w:rsidR="009E3569" w:rsidRPr="009E3569">
                    <w:rPr>
                      <w:rFonts w:ascii="Arial" w:hAnsi="Arial" w:cs="Arial"/>
                      <w:sz w:val="20"/>
                      <w:szCs w:val="20"/>
                    </w:rPr>
                    <w:t xml:space="preserve"> by</w:t>
                  </w:r>
                  <w:r w:rsidR="00E97AAB">
                    <w:rPr>
                      <w:rFonts w:ascii="Arial" w:hAnsi="Arial" w:cs="Arial"/>
                      <w:sz w:val="20"/>
                      <w:szCs w:val="20"/>
                    </w:rPr>
                    <w:t xml:space="preserve"> </w:t>
                  </w:r>
                  <w:r w:rsidR="009E3569" w:rsidRPr="009E3569">
                    <w:rPr>
                      <w:rFonts w:ascii="Arial" w:hAnsi="Arial" w:cs="Arial"/>
                      <w:sz w:val="20"/>
                      <w:szCs w:val="20"/>
                    </w:rPr>
                    <w:t xml:space="preserve">the Company; and (ii) all training and </w:t>
                  </w:r>
                  <w:r w:rsidR="0040759D" w:rsidRPr="009E3569">
                    <w:rPr>
                      <w:rFonts w:ascii="Arial" w:hAnsi="Arial" w:cs="Arial"/>
                      <w:sz w:val="20"/>
                      <w:szCs w:val="20"/>
                    </w:rPr>
                    <w:t>technical</w:t>
                  </w:r>
                  <w:r w:rsidR="009E3569" w:rsidRPr="009E3569">
                    <w:rPr>
                      <w:rFonts w:ascii="Arial" w:hAnsi="Arial" w:cs="Arial"/>
                      <w:sz w:val="20"/>
                      <w:szCs w:val="20"/>
                    </w:rPr>
                    <w:t xml:space="preserve"> materials developed by the Company in </w:t>
                  </w:r>
                  <w:r w:rsidR="006D6907" w:rsidRPr="009E3569">
                    <w:rPr>
                      <w:rFonts w:ascii="Arial" w:hAnsi="Arial" w:cs="Arial"/>
                      <w:sz w:val="20"/>
                      <w:szCs w:val="20"/>
                    </w:rPr>
                    <w:t>combination</w:t>
                  </w:r>
                  <w:r w:rsidR="00E97AAB">
                    <w:rPr>
                      <w:rFonts w:ascii="Arial" w:hAnsi="Arial" w:cs="Arial"/>
                      <w:sz w:val="20"/>
                      <w:szCs w:val="20"/>
                    </w:rPr>
                    <w:t xml:space="preserve"> </w:t>
                  </w:r>
                  <w:r w:rsidR="009E3569" w:rsidRPr="009E3569">
                    <w:rPr>
                      <w:rFonts w:ascii="Arial" w:hAnsi="Arial" w:cs="Arial"/>
                      <w:sz w:val="20"/>
                      <w:szCs w:val="20"/>
                    </w:rPr>
                    <w:t>with the use or installation of the Company Software by Licensee (collectively, “Confidential</w:t>
                  </w:r>
                  <w:r w:rsidR="007F2A1B">
                    <w:rPr>
                      <w:rFonts w:ascii="Arial" w:hAnsi="Arial" w:cs="Arial"/>
                      <w:sz w:val="20"/>
                      <w:szCs w:val="20"/>
                    </w:rPr>
                    <w:t xml:space="preserve"> </w:t>
                  </w:r>
                  <w:r w:rsidR="009E3569" w:rsidRPr="009E3569">
                    <w:rPr>
                      <w:rFonts w:ascii="Arial" w:hAnsi="Arial" w:cs="Arial"/>
                      <w:sz w:val="20"/>
                      <w:szCs w:val="20"/>
                    </w:rPr>
                    <w:t>Information”).</w:t>
                  </w:r>
                </w:p>
                <w:p w:rsidR="0036283E" w:rsidRPr="00DE74D5" w:rsidRDefault="0036283E" w:rsidP="00DE74D5">
                  <w:pPr>
                    <w:jc w:val="both"/>
                    <w:rPr>
                      <w:rFonts w:ascii="Arial" w:hAnsi="Arial" w:cs="Arial"/>
                      <w:sz w:val="20"/>
                      <w:szCs w:val="20"/>
                    </w:rPr>
                  </w:pPr>
                </w:p>
              </w:txbxContent>
            </v:textbox>
          </v:shape>
        </w:pict>
      </w:r>
      <w:r>
        <w:rPr>
          <w:noProof/>
        </w:rPr>
        <w:pict>
          <v:rect id="_x0000_s1033" style="position:absolute;margin-left:-42pt;margin-top:-40.5pt;width:552pt;height:732pt;z-index:251665408" strokecolor="black [3213]" strokeweight="3pt"/>
        </w:pict>
      </w:r>
    </w:p>
    <w:p w:rsidR="00C033A2" w:rsidRDefault="00C033A2"/>
    <w:p w:rsidR="00C033A2" w:rsidRDefault="004F36D9">
      <w:r>
        <w:tab/>
      </w:r>
    </w:p>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4F36D9"/>
    <w:p w:rsidR="004F36D9" w:rsidRDefault="0096146B">
      <w:r>
        <w:rPr>
          <w:noProof/>
        </w:rPr>
        <w:lastRenderedPageBreak/>
        <w:pict>
          <v:shape id="_x0000_s1039" type="#_x0000_t202" style="position:absolute;margin-left:-36pt;margin-top:-27pt;width:537.75pt;height:709pt;z-index:251671552;mso-width-relative:margin;mso-height-relative:margin" filled="f" stroked="f">
            <v:textbox>
              <w:txbxContent>
                <w:p w:rsidR="00651DE2" w:rsidRDefault="00B77E88" w:rsidP="00EC2BFC">
                  <w:pPr>
                    <w:ind w:left="720"/>
                    <w:jc w:val="both"/>
                    <w:rPr>
                      <w:rFonts w:ascii="Arial" w:hAnsi="Arial" w:cs="Arial"/>
                      <w:sz w:val="20"/>
                      <w:szCs w:val="20"/>
                    </w:rPr>
                  </w:pPr>
                  <w:r>
                    <w:rPr>
                      <w:rFonts w:ascii="Arial" w:hAnsi="Arial" w:cs="Arial"/>
                      <w:b/>
                      <w:szCs w:val="20"/>
                    </w:rPr>
                    <w:t>Copies of Licensed Materials:</w:t>
                  </w:r>
                  <w:r w:rsidR="00EC2BFC" w:rsidRPr="00EC2BFC">
                    <w:rPr>
                      <w:rFonts w:ascii="Arial" w:hAnsi="Arial" w:cs="Arial"/>
                      <w:sz w:val="20"/>
                      <w:szCs w:val="20"/>
                    </w:rPr>
                    <w:t xml:space="preserve"> All copies of Licensed Materials are the </w:t>
                  </w:r>
                  <w:r w:rsidR="002011D2" w:rsidRPr="00EC2BFC">
                    <w:rPr>
                      <w:rFonts w:ascii="Arial" w:hAnsi="Arial" w:cs="Arial"/>
                      <w:sz w:val="20"/>
                      <w:szCs w:val="20"/>
                    </w:rPr>
                    <w:t>assets</w:t>
                  </w:r>
                  <w:r w:rsidR="00EC2BFC" w:rsidRPr="00EC2BFC">
                    <w:rPr>
                      <w:rFonts w:ascii="Arial" w:hAnsi="Arial" w:cs="Arial"/>
                      <w:sz w:val="20"/>
                      <w:szCs w:val="20"/>
                    </w:rPr>
                    <w:t xml:space="preserve"> of</w:t>
                  </w:r>
                  <w:r w:rsidR="00112934">
                    <w:rPr>
                      <w:rFonts w:ascii="Arial" w:hAnsi="Arial" w:cs="Arial"/>
                      <w:sz w:val="20"/>
                      <w:szCs w:val="20"/>
                    </w:rPr>
                    <w:t xml:space="preserve"> </w:t>
                  </w:r>
                  <w:r w:rsidR="00EC2BFC" w:rsidRPr="00EC2BFC">
                    <w:rPr>
                      <w:rFonts w:ascii="Arial" w:hAnsi="Arial" w:cs="Arial"/>
                      <w:sz w:val="20"/>
                      <w:szCs w:val="20"/>
                    </w:rPr>
                    <w:t xml:space="preserve">the Company. Licensee will </w:t>
                  </w:r>
                  <w:r w:rsidR="00EB200A" w:rsidRPr="00EC2BFC">
                    <w:rPr>
                      <w:rFonts w:ascii="Arial" w:hAnsi="Arial" w:cs="Arial"/>
                      <w:sz w:val="20"/>
                      <w:szCs w:val="20"/>
                    </w:rPr>
                    <w:t>replicate</w:t>
                  </w:r>
                  <w:r w:rsidR="00EC2BFC" w:rsidRPr="00EC2BFC">
                    <w:rPr>
                      <w:rFonts w:ascii="Arial" w:hAnsi="Arial" w:cs="Arial"/>
                      <w:sz w:val="20"/>
                      <w:szCs w:val="20"/>
                    </w:rPr>
                    <w:t xml:space="preserve"> and include any copyright, trademark and/or other proprietary</w:t>
                  </w:r>
                  <w:r w:rsidR="00AA1778">
                    <w:rPr>
                      <w:rFonts w:ascii="Arial" w:hAnsi="Arial" w:cs="Arial"/>
                      <w:sz w:val="20"/>
                      <w:szCs w:val="20"/>
                    </w:rPr>
                    <w:t xml:space="preserve"> </w:t>
                  </w:r>
                  <w:r w:rsidR="00EC2BFC" w:rsidRPr="00EC2BFC">
                    <w:rPr>
                      <w:rFonts w:ascii="Arial" w:hAnsi="Arial" w:cs="Arial"/>
                      <w:sz w:val="20"/>
                      <w:szCs w:val="20"/>
                    </w:rPr>
                    <w:t xml:space="preserve">notices in any form on all copies of Licensed Materials in the </w:t>
                  </w:r>
                  <w:r w:rsidR="001F562F" w:rsidRPr="00EC2BFC">
                    <w:rPr>
                      <w:rFonts w:ascii="Arial" w:hAnsi="Arial" w:cs="Arial"/>
                      <w:sz w:val="20"/>
                      <w:szCs w:val="20"/>
                    </w:rPr>
                    <w:t>control</w:t>
                  </w:r>
                  <w:r w:rsidR="00EC2BFC" w:rsidRPr="00EC2BFC">
                    <w:rPr>
                      <w:rFonts w:ascii="Arial" w:hAnsi="Arial" w:cs="Arial"/>
                      <w:sz w:val="20"/>
                      <w:szCs w:val="20"/>
                    </w:rPr>
                    <w:t xml:space="preserve"> of Licensee. If the Company</w:t>
                  </w:r>
                  <w:r w:rsidR="00082524">
                    <w:rPr>
                      <w:rFonts w:ascii="Arial" w:hAnsi="Arial" w:cs="Arial"/>
                      <w:sz w:val="20"/>
                      <w:szCs w:val="20"/>
                    </w:rPr>
                    <w:t xml:space="preserve"> </w:t>
                  </w:r>
                  <w:r w:rsidR="00EC2BFC" w:rsidRPr="00EC2BFC">
                    <w:rPr>
                      <w:rFonts w:ascii="Arial" w:hAnsi="Arial" w:cs="Arial"/>
                      <w:sz w:val="20"/>
                      <w:szCs w:val="20"/>
                    </w:rPr>
                    <w:t xml:space="preserve">has </w:t>
                  </w:r>
                  <w:r w:rsidR="00C051E1" w:rsidRPr="00EC2BFC">
                    <w:rPr>
                      <w:rFonts w:ascii="Arial" w:hAnsi="Arial" w:cs="Arial"/>
                      <w:sz w:val="20"/>
                      <w:szCs w:val="20"/>
                    </w:rPr>
                    <w:t>officially</w:t>
                  </w:r>
                  <w:r w:rsidR="00EC2BFC" w:rsidRPr="00EC2BFC">
                    <w:rPr>
                      <w:rFonts w:ascii="Arial" w:hAnsi="Arial" w:cs="Arial"/>
                      <w:sz w:val="20"/>
                      <w:szCs w:val="20"/>
                    </w:rPr>
                    <w:t xml:space="preserve"> </w:t>
                  </w:r>
                  <w:r w:rsidR="000434F0" w:rsidRPr="00EC2BFC">
                    <w:rPr>
                      <w:rFonts w:ascii="Arial" w:hAnsi="Arial" w:cs="Arial"/>
                      <w:sz w:val="20"/>
                      <w:szCs w:val="20"/>
                    </w:rPr>
                    <w:t>confined</w:t>
                  </w:r>
                  <w:r w:rsidR="00EC2BFC" w:rsidRPr="00EC2BFC">
                    <w:rPr>
                      <w:rFonts w:ascii="Arial" w:hAnsi="Arial" w:cs="Arial"/>
                      <w:sz w:val="20"/>
                      <w:szCs w:val="20"/>
                    </w:rPr>
                    <w:t xml:space="preserve"> its software in any way t</w:t>
                  </w:r>
                  <w:r w:rsidR="00EF6B5A">
                    <w:rPr>
                      <w:rFonts w:ascii="Arial" w:hAnsi="Arial" w:cs="Arial"/>
                      <w:sz w:val="20"/>
                      <w:szCs w:val="20"/>
                    </w:rPr>
                    <w:t xml:space="preserve">hen Licensee may not remove or </w:t>
                  </w:r>
                  <w:r w:rsidR="00A41D46" w:rsidRPr="00EC2BFC">
                    <w:rPr>
                      <w:rFonts w:ascii="Arial" w:hAnsi="Arial" w:cs="Arial"/>
                      <w:sz w:val="20"/>
                      <w:szCs w:val="20"/>
                    </w:rPr>
                    <w:t>get around</w:t>
                  </w:r>
                  <w:r w:rsidR="00EC2BFC" w:rsidRPr="00EC2BFC">
                    <w:rPr>
                      <w:rFonts w:ascii="Arial" w:hAnsi="Arial" w:cs="Arial"/>
                      <w:sz w:val="20"/>
                      <w:szCs w:val="20"/>
                    </w:rPr>
                    <w:t xml:space="preserve"> this</w:t>
                  </w:r>
                  <w:r w:rsidR="00337C59">
                    <w:rPr>
                      <w:rFonts w:ascii="Arial" w:hAnsi="Arial" w:cs="Arial"/>
                      <w:sz w:val="20"/>
                      <w:szCs w:val="20"/>
                    </w:rPr>
                    <w:t xml:space="preserve"> </w:t>
                  </w:r>
                  <w:r w:rsidR="00EC2BFC" w:rsidRPr="00EC2BFC">
                    <w:rPr>
                      <w:rFonts w:ascii="Arial" w:hAnsi="Arial" w:cs="Arial"/>
                      <w:sz w:val="20"/>
                      <w:szCs w:val="20"/>
                    </w:rPr>
                    <w:t>protection.</w:t>
                  </w:r>
                </w:p>
                <w:p w:rsidR="004D167A" w:rsidRDefault="004D167A" w:rsidP="004D167A">
                  <w:pPr>
                    <w:ind w:left="720"/>
                    <w:jc w:val="both"/>
                    <w:rPr>
                      <w:rFonts w:ascii="Arial" w:hAnsi="Arial" w:cs="Arial"/>
                      <w:sz w:val="20"/>
                      <w:szCs w:val="20"/>
                    </w:rPr>
                  </w:pPr>
                  <w:r w:rsidRPr="00F66108">
                    <w:rPr>
                      <w:rFonts w:ascii="Arial" w:hAnsi="Arial" w:cs="Arial"/>
                      <w:b/>
                      <w:szCs w:val="20"/>
                    </w:rPr>
                    <w:t>Copies of Third-party Software</w:t>
                  </w:r>
                  <w:r w:rsidR="009C5CC6">
                    <w:rPr>
                      <w:rFonts w:ascii="Arial" w:hAnsi="Arial" w:cs="Arial"/>
                      <w:b/>
                      <w:szCs w:val="20"/>
                    </w:rPr>
                    <w:t>:</w:t>
                  </w:r>
                  <w:r w:rsidRPr="004D167A">
                    <w:rPr>
                      <w:rFonts w:ascii="Arial" w:hAnsi="Arial" w:cs="Arial"/>
                      <w:sz w:val="20"/>
                      <w:szCs w:val="20"/>
                    </w:rPr>
                    <w:t xml:space="preserve"> The Company Software </w:t>
                  </w:r>
                  <w:r w:rsidR="00FE143A" w:rsidRPr="004D167A">
                    <w:rPr>
                      <w:rFonts w:ascii="Arial" w:hAnsi="Arial" w:cs="Arial"/>
                      <w:sz w:val="20"/>
                      <w:szCs w:val="20"/>
                    </w:rPr>
                    <w:t>comprise</w:t>
                  </w:r>
                  <w:r w:rsidR="00FE143A">
                    <w:rPr>
                      <w:rFonts w:ascii="Arial" w:hAnsi="Arial" w:cs="Arial"/>
                      <w:sz w:val="20"/>
                      <w:szCs w:val="20"/>
                    </w:rPr>
                    <w:t>s</w:t>
                  </w:r>
                  <w:r w:rsidRPr="004D167A">
                    <w:rPr>
                      <w:rFonts w:ascii="Arial" w:hAnsi="Arial" w:cs="Arial"/>
                      <w:sz w:val="20"/>
                      <w:szCs w:val="20"/>
                    </w:rPr>
                    <w:t xml:space="preserve"> open source and</w:t>
                  </w:r>
                  <w:r w:rsidR="00AB08FF">
                    <w:rPr>
                      <w:rFonts w:ascii="Arial" w:hAnsi="Arial" w:cs="Arial"/>
                      <w:sz w:val="20"/>
                      <w:szCs w:val="20"/>
                    </w:rPr>
                    <w:t xml:space="preserve"> </w:t>
                  </w:r>
                  <w:r w:rsidRPr="004D167A">
                    <w:rPr>
                      <w:rFonts w:ascii="Arial" w:hAnsi="Arial" w:cs="Arial"/>
                      <w:sz w:val="20"/>
                      <w:szCs w:val="20"/>
                    </w:rPr>
                    <w:t xml:space="preserve">proprietary software developed or </w:t>
                  </w:r>
                  <w:r w:rsidR="000517D3" w:rsidRPr="004D167A">
                    <w:rPr>
                      <w:rFonts w:ascii="Arial" w:hAnsi="Arial" w:cs="Arial"/>
                      <w:sz w:val="20"/>
                      <w:szCs w:val="20"/>
                    </w:rPr>
                    <w:t>attain</w:t>
                  </w:r>
                  <w:r w:rsidR="000517D3">
                    <w:rPr>
                      <w:rFonts w:ascii="Arial" w:hAnsi="Arial" w:cs="Arial"/>
                      <w:sz w:val="20"/>
                      <w:szCs w:val="20"/>
                    </w:rPr>
                    <w:t>ed</w:t>
                  </w:r>
                  <w:r w:rsidRPr="004D167A">
                    <w:rPr>
                      <w:rFonts w:ascii="Arial" w:hAnsi="Arial" w:cs="Arial"/>
                      <w:sz w:val="20"/>
                      <w:szCs w:val="20"/>
                    </w:rPr>
                    <w:t xml:space="preserve"> through third parties. Installation, copying or  otherwise</w:t>
                  </w:r>
                  <w:r w:rsidR="00AB08FF">
                    <w:rPr>
                      <w:rFonts w:ascii="Arial" w:hAnsi="Arial" w:cs="Arial"/>
                      <w:sz w:val="20"/>
                      <w:szCs w:val="20"/>
                    </w:rPr>
                    <w:t xml:space="preserve"> </w:t>
                  </w:r>
                  <w:r w:rsidRPr="004D167A">
                    <w:rPr>
                      <w:rFonts w:ascii="Arial" w:hAnsi="Arial" w:cs="Arial"/>
                      <w:sz w:val="20"/>
                      <w:szCs w:val="20"/>
                    </w:rPr>
                    <w:t xml:space="preserve">using the Company Software </w:t>
                  </w:r>
                  <w:r w:rsidR="0009755D" w:rsidRPr="004D167A">
                    <w:rPr>
                      <w:rFonts w:ascii="Arial" w:hAnsi="Arial" w:cs="Arial"/>
                      <w:sz w:val="20"/>
                      <w:szCs w:val="20"/>
                    </w:rPr>
                    <w:t>comprise</w:t>
                  </w:r>
                  <w:r w:rsidR="0009755D">
                    <w:rPr>
                      <w:rFonts w:ascii="Arial" w:hAnsi="Arial" w:cs="Arial"/>
                      <w:sz w:val="20"/>
                      <w:szCs w:val="20"/>
                    </w:rPr>
                    <w:t>s</w:t>
                  </w:r>
                  <w:r w:rsidRPr="004D167A">
                    <w:rPr>
                      <w:rFonts w:ascii="Arial" w:hAnsi="Arial" w:cs="Arial"/>
                      <w:sz w:val="20"/>
                      <w:szCs w:val="20"/>
                    </w:rPr>
                    <w:t xml:space="preserve"> acceptance of the third party software license </w:t>
                  </w:r>
                  <w:r w:rsidR="00DB27A8" w:rsidRPr="004D167A">
                    <w:rPr>
                      <w:rFonts w:ascii="Arial" w:hAnsi="Arial" w:cs="Arial"/>
                      <w:sz w:val="20"/>
                      <w:szCs w:val="20"/>
                    </w:rPr>
                    <w:t>provisos</w:t>
                  </w:r>
                  <w:r w:rsidRPr="004D167A">
                    <w:rPr>
                      <w:rFonts w:ascii="Arial" w:hAnsi="Arial" w:cs="Arial"/>
                      <w:sz w:val="20"/>
                      <w:szCs w:val="20"/>
                    </w:rPr>
                    <w:t xml:space="preserve"> found in</w:t>
                  </w:r>
                  <w:r w:rsidR="00AB08FF">
                    <w:rPr>
                      <w:rFonts w:ascii="Arial" w:hAnsi="Arial" w:cs="Arial"/>
                      <w:sz w:val="20"/>
                      <w:szCs w:val="20"/>
                    </w:rPr>
                    <w:t xml:space="preserve"> </w:t>
                  </w:r>
                  <w:r w:rsidRPr="004D167A">
                    <w:rPr>
                      <w:rFonts w:ascii="Arial" w:hAnsi="Arial" w:cs="Arial"/>
                      <w:sz w:val="20"/>
                      <w:szCs w:val="20"/>
                    </w:rPr>
                    <w:t>a separate license agreement or "Read Me" file included with the Company Software.</w:t>
                  </w:r>
                </w:p>
                <w:p w:rsidR="003B1B18" w:rsidRPr="00AE7C5B" w:rsidRDefault="00B27871" w:rsidP="003B1B18">
                  <w:pPr>
                    <w:jc w:val="both"/>
                    <w:rPr>
                      <w:rFonts w:ascii="Arial" w:hAnsi="Arial" w:cs="Arial"/>
                      <w:b/>
                      <w:sz w:val="28"/>
                      <w:szCs w:val="20"/>
                    </w:rPr>
                  </w:pPr>
                  <w:r>
                    <w:rPr>
                      <w:rFonts w:ascii="Arial" w:hAnsi="Arial" w:cs="Arial"/>
                      <w:b/>
                      <w:sz w:val="28"/>
                      <w:szCs w:val="20"/>
                    </w:rPr>
                    <w:t>Warranties</w:t>
                  </w:r>
                </w:p>
                <w:p w:rsidR="00E10196" w:rsidRDefault="003B1B18" w:rsidP="00E349D8">
                  <w:pPr>
                    <w:pStyle w:val="ListParagraph"/>
                    <w:numPr>
                      <w:ilvl w:val="0"/>
                      <w:numId w:val="7"/>
                    </w:numPr>
                    <w:jc w:val="both"/>
                    <w:rPr>
                      <w:rFonts w:ascii="Arial" w:hAnsi="Arial" w:cs="Arial"/>
                      <w:sz w:val="20"/>
                      <w:szCs w:val="20"/>
                    </w:rPr>
                  </w:pPr>
                  <w:r w:rsidRPr="00B54D7E">
                    <w:rPr>
                      <w:rFonts w:ascii="Arial" w:hAnsi="Arial" w:cs="Arial"/>
                      <w:b/>
                      <w:szCs w:val="20"/>
                    </w:rPr>
                    <w:t>By Company.</w:t>
                  </w:r>
                  <w:r w:rsidRPr="00B54D7E">
                    <w:rPr>
                      <w:rFonts w:ascii="Arial" w:hAnsi="Arial" w:cs="Arial"/>
                      <w:sz w:val="20"/>
                      <w:szCs w:val="20"/>
                    </w:rPr>
                    <w:t xml:space="preserve"> The Company hereby warrants that: (</w:t>
                  </w:r>
                  <w:proofErr w:type="spellStart"/>
                  <w:r w:rsidRPr="00B54D7E">
                    <w:rPr>
                      <w:rFonts w:ascii="Arial" w:hAnsi="Arial" w:cs="Arial"/>
                      <w:sz w:val="20"/>
                      <w:szCs w:val="20"/>
                    </w:rPr>
                    <w:t>i</w:t>
                  </w:r>
                  <w:proofErr w:type="spellEnd"/>
                  <w:r w:rsidRPr="00B54D7E">
                    <w:rPr>
                      <w:rFonts w:ascii="Arial" w:hAnsi="Arial" w:cs="Arial"/>
                      <w:sz w:val="20"/>
                      <w:szCs w:val="20"/>
                    </w:rPr>
                    <w:t>) the Company has the right to</w:t>
                  </w:r>
                  <w:r w:rsidR="00A95C74" w:rsidRPr="00B54D7E">
                    <w:rPr>
                      <w:rFonts w:ascii="Arial" w:hAnsi="Arial" w:cs="Arial"/>
                      <w:sz w:val="20"/>
                      <w:szCs w:val="20"/>
                    </w:rPr>
                    <w:t xml:space="preserve"> </w:t>
                  </w:r>
                  <w:r w:rsidRPr="00B54D7E">
                    <w:rPr>
                      <w:rFonts w:ascii="Arial" w:hAnsi="Arial" w:cs="Arial"/>
                      <w:sz w:val="20"/>
                      <w:szCs w:val="20"/>
                    </w:rPr>
                    <w:t>grant to Licensee a license to use the Licensed Materials and to enter into this Agreement; and (ii) for</w:t>
                  </w:r>
                  <w:r w:rsidR="00A95C74" w:rsidRPr="00B54D7E">
                    <w:rPr>
                      <w:rFonts w:ascii="Arial" w:hAnsi="Arial" w:cs="Arial"/>
                      <w:sz w:val="20"/>
                      <w:szCs w:val="20"/>
                    </w:rPr>
                    <w:t xml:space="preserve"> </w:t>
                  </w:r>
                  <w:r w:rsidRPr="00B54D7E">
                    <w:rPr>
                      <w:rFonts w:ascii="Arial" w:hAnsi="Arial" w:cs="Arial"/>
                      <w:sz w:val="20"/>
                      <w:szCs w:val="20"/>
                    </w:rPr>
                    <w:t>a period of ninety (90) days following delivery of the Licensed Materials (the "Performance Warranty</w:t>
                  </w:r>
                  <w:r w:rsidR="00A95C74" w:rsidRPr="00B54D7E">
                    <w:rPr>
                      <w:rFonts w:ascii="Arial" w:hAnsi="Arial" w:cs="Arial"/>
                      <w:sz w:val="20"/>
                      <w:szCs w:val="20"/>
                    </w:rPr>
                    <w:t xml:space="preserve"> </w:t>
                  </w:r>
                  <w:r w:rsidRPr="00B54D7E">
                    <w:rPr>
                      <w:rFonts w:ascii="Arial" w:hAnsi="Arial" w:cs="Arial"/>
                      <w:sz w:val="20"/>
                      <w:szCs w:val="20"/>
                    </w:rPr>
                    <w:t>Period"), the Company shall correct any Defect in Licensed Materials pursuant to Section 5 hereto.</w:t>
                  </w:r>
                  <w:r w:rsidR="00A95C74" w:rsidRPr="00B54D7E">
                    <w:rPr>
                      <w:rFonts w:ascii="Arial" w:hAnsi="Arial" w:cs="Arial"/>
                      <w:sz w:val="20"/>
                      <w:szCs w:val="20"/>
                    </w:rPr>
                    <w:t xml:space="preserve"> </w:t>
                  </w:r>
                  <w:r w:rsidRPr="00B54D7E">
                    <w:rPr>
                      <w:rFonts w:ascii="Arial" w:hAnsi="Arial" w:cs="Arial"/>
                      <w:sz w:val="20"/>
                      <w:szCs w:val="20"/>
                    </w:rPr>
                    <w:t>The Company’ sole liability under  this Agreement is limited to issuing: (x) Defect correction</w:t>
                  </w:r>
                  <w:r w:rsidR="00A95C74" w:rsidRPr="00B54D7E">
                    <w:rPr>
                      <w:rFonts w:ascii="Arial" w:hAnsi="Arial" w:cs="Arial"/>
                      <w:sz w:val="20"/>
                      <w:szCs w:val="20"/>
                    </w:rPr>
                    <w:t xml:space="preserve"> </w:t>
                  </w:r>
                  <w:r w:rsidRPr="00B54D7E">
                    <w:rPr>
                      <w:rFonts w:ascii="Arial" w:hAnsi="Arial" w:cs="Arial"/>
                      <w:sz w:val="20"/>
                      <w:szCs w:val="20"/>
                    </w:rPr>
                    <w:t>information, such as correction documentation; (y) corrected code; or (z) a restriction, workaround, or</w:t>
                  </w:r>
                  <w:r w:rsidR="00A95C74" w:rsidRPr="00B54D7E">
                    <w:rPr>
                      <w:rFonts w:ascii="Arial" w:hAnsi="Arial" w:cs="Arial"/>
                      <w:sz w:val="20"/>
                      <w:szCs w:val="20"/>
                    </w:rPr>
                    <w:t xml:space="preserve"> </w:t>
                  </w:r>
                  <w:r w:rsidRPr="00B54D7E">
                    <w:rPr>
                      <w:rFonts w:ascii="Arial" w:hAnsi="Arial" w:cs="Arial"/>
                      <w:sz w:val="20"/>
                      <w:szCs w:val="20"/>
                    </w:rPr>
                    <w:t>bypass; whereby corresponding corrective work will take place at a location to be determined by the</w:t>
                  </w:r>
                  <w:r w:rsidR="00A95C74" w:rsidRPr="00B54D7E">
                    <w:rPr>
                      <w:rFonts w:ascii="Arial" w:hAnsi="Arial" w:cs="Arial"/>
                      <w:sz w:val="20"/>
                      <w:szCs w:val="20"/>
                    </w:rPr>
                    <w:t xml:space="preserve"> </w:t>
                  </w:r>
                  <w:r w:rsidRPr="00B54D7E">
                    <w:rPr>
                      <w:rFonts w:ascii="Arial" w:hAnsi="Arial" w:cs="Arial"/>
                      <w:sz w:val="20"/>
                      <w:szCs w:val="20"/>
                    </w:rPr>
                    <w:t xml:space="preserve">Company and software patches may be made available for electronic download only. </w:t>
                  </w:r>
                </w:p>
                <w:p w:rsidR="00957673" w:rsidRPr="00B54D7E" w:rsidRDefault="00E349D8" w:rsidP="00E349D8">
                  <w:pPr>
                    <w:pStyle w:val="ListParagraph"/>
                    <w:numPr>
                      <w:ilvl w:val="0"/>
                      <w:numId w:val="7"/>
                    </w:numPr>
                    <w:jc w:val="both"/>
                    <w:rPr>
                      <w:rFonts w:ascii="Arial" w:hAnsi="Arial" w:cs="Arial"/>
                      <w:sz w:val="20"/>
                      <w:szCs w:val="20"/>
                    </w:rPr>
                  </w:pPr>
                  <w:r w:rsidRPr="00B54D7E">
                    <w:rPr>
                      <w:rFonts w:ascii="Arial" w:hAnsi="Arial" w:cs="Arial"/>
                      <w:b/>
                      <w:szCs w:val="20"/>
                    </w:rPr>
                    <w:t>No Harmful Code.</w:t>
                  </w:r>
                  <w:r w:rsidRPr="00B54D7E">
                    <w:rPr>
                      <w:rFonts w:ascii="Arial" w:hAnsi="Arial" w:cs="Arial"/>
                      <w:sz w:val="20"/>
                      <w:szCs w:val="20"/>
                    </w:rPr>
                    <w:t xml:space="preserve"> The Company </w:t>
                  </w:r>
                  <w:r w:rsidR="00F12186" w:rsidRPr="00B54D7E">
                    <w:rPr>
                      <w:rFonts w:ascii="Arial" w:hAnsi="Arial" w:cs="Arial"/>
                      <w:sz w:val="20"/>
                      <w:szCs w:val="20"/>
                    </w:rPr>
                    <w:t>guarantee</w:t>
                  </w:r>
                  <w:r w:rsidR="00F12186">
                    <w:rPr>
                      <w:rFonts w:ascii="Arial" w:hAnsi="Arial" w:cs="Arial"/>
                      <w:sz w:val="20"/>
                      <w:szCs w:val="20"/>
                    </w:rPr>
                    <w:t>s</w:t>
                  </w:r>
                  <w:r w:rsidRPr="00B54D7E">
                    <w:rPr>
                      <w:rFonts w:ascii="Arial" w:hAnsi="Arial" w:cs="Arial"/>
                      <w:sz w:val="20"/>
                      <w:szCs w:val="20"/>
                    </w:rPr>
                    <w:t xml:space="preserve"> that no Licensed Materials will: (</w:t>
                  </w:r>
                  <w:proofErr w:type="spellStart"/>
                  <w:r w:rsidRPr="00B54D7E">
                    <w:rPr>
                      <w:rFonts w:ascii="Arial" w:hAnsi="Arial" w:cs="Arial"/>
                      <w:sz w:val="20"/>
                      <w:szCs w:val="20"/>
                    </w:rPr>
                    <w:t>i</w:t>
                  </w:r>
                  <w:proofErr w:type="spellEnd"/>
                  <w:r w:rsidRPr="00B54D7E">
                    <w:rPr>
                      <w:rFonts w:ascii="Arial" w:hAnsi="Arial" w:cs="Arial"/>
                      <w:sz w:val="20"/>
                      <w:szCs w:val="20"/>
                    </w:rPr>
                    <w:t xml:space="preserve">) contain non-documented or </w:t>
                  </w:r>
                  <w:r w:rsidR="00597305" w:rsidRPr="00B54D7E">
                    <w:rPr>
                      <w:rFonts w:ascii="Arial" w:hAnsi="Arial" w:cs="Arial"/>
                      <w:sz w:val="20"/>
                      <w:szCs w:val="20"/>
                    </w:rPr>
                    <w:t>damaging</w:t>
                  </w:r>
                  <w:r w:rsidRPr="00B54D7E">
                    <w:rPr>
                      <w:rFonts w:ascii="Arial" w:hAnsi="Arial" w:cs="Arial"/>
                      <w:sz w:val="20"/>
                      <w:szCs w:val="20"/>
                    </w:rPr>
                    <w:t xml:space="preserve"> </w:t>
                  </w:r>
                  <w:r w:rsidR="000948E3" w:rsidRPr="00B54D7E">
                    <w:rPr>
                      <w:rFonts w:ascii="Arial" w:hAnsi="Arial" w:cs="Arial"/>
                      <w:sz w:val="20"/>
                      <w:szCs w:val="20"/>
                    </w:rPr>
                    <w:t>unknown</w:t>
                  </w:r>
                  <w:r w:rsidRPr="00B54D7E">
                    <w:rPr>
                      <w:rFonts w:ascii="Arial" w:hAnsi="Arial" w:cs="Arial"/>
                      <w:sz w:val="20"/>
                      <w:szCs w:val="20"/>
                    </w:rPr>
                    <w:t xml:space="preserve"> files; (ii) have</w:t>
                  </w:r>
                  <w:r w:rsidR="00137050" w:rsidRPr="00B54D7E">
                    <w:rPr>
                      <w:rFonts w:ascii="Arial" w:hAnsi="Arial" w:cs="Arial"/>
                      <w:sz w:val="20"/>
                      <w:szCs w:val="20"/>
                    </w:rPr>
                    <w:t xml:space="preserve"> </w:t>
                  </w:r>
                  <w:r w:rsidRPr="00B54D7E">
                    <w:rPr>
                      <w:rFonts w:ascii="Arial" w:hAnsi="Arial" w:cs="Arial"/>
                      <w:sz w:val="20"/>
                      <w:szCs w:val="20"/>
                    </w:rPr>
                    <w:t xml:space="preserve">any "time bomb" </w:t>
                  </w:r>
                  <w:r w:rsidR="002A111B" w:rsidRPr="00B54D7E">
                    <w:rPr>
                      <w:rFonts w:ascii="Arial" w:hAnsi="Arial" w:cs="Arial"/>
                      <w:sz w:val="20"/>
                      <w:szCs w:val="20"/>
                    </w:rPr>
                    <w:t>except</w:t>
                  </w:r>
                  <w:r w:rsidRPr="00B54D7E">
                    <w:rPr>
                      <w:rFonts w:ascii="Arial" w:hAnsi="Arial" w:cs="Arial"/>
                      <w:sz w:val="20"/>
                      <w:szCs w:val="20"/>
                    </w:rPr>
                    <w:t xml:space="preserve"> the nature of the license hereto is non-perpetual, (iii) </w:t>
                  </w:r>
                  <w:r w:rsidR="009D26DC" w:rsidRPr="00B54D7E">
                    <w:rPr>
                      <w:rFonts w:ascii="Arial" w:hAnsi="Arial" w:cs="Arial"/>
                      <w:sz w:val="20"/>
                      <w:szCs w:val="20"/>
                    </w:rPr>
                    <w:t>duplicate</w:t>
                  </w:r>
                  <w:r w:rsidRPr="00B54D7E">
                    <w:rPr>
                      <w:rFonts w:ascii="Arial" w:hAnsi="Arial" w:cs="Arial"/>
                      <w:sz w:val="20"/>
                      <w:szCs w:val="20"/>
                    </w:rPr>
                    <w:t xml:space="preserve">, </w:t>
                  </w:r>
                  <w:r w:rsidR="00BD2208" w:rsidRPr="00B54D7E">
                    <w:rPr>
                      <w:rFonts w:ascii="Arial" w:hAnsi="Arial" w:cs="Arial"/>
                      <w:sz w:val="20"/>
                      <w:szCs w:val="20"/>
                    </w:rPr>
                    <w:t>send out</w:t>
                  </w:r>
                  <w:r w:rsidRPr="00B54D7E">
                    <w:rPr>
                      <w:rFonts w:ascii="Arial" w:hAnsi="Arial" w:cs="Arial"/>
                      <w:sz w:val="20"/>
                      <w:szCs w:val="20"/>
                    </w:rPr>
                    <w:t>, or</w:t>
                  </w:r>
                  <w:r w:rsidR="00137050" w:rsidRPr="00B54D7E">
                    <w:rPr>
                      <w:rFonts w:ascii="Arial" w:hAnsi="Arial" w:cs="Arial"/>
                      <w:sz w:val="20"/>
                      <w:szCs w:val="20"/>
                    </w:rPr>
                    <w:t xml:space="preserve"> </w:t>
                  </w:r>
                  <w:r w:rsidRPr="00B54D7E">
                    <w:rPr>
                      <w:rFonts w:ascii="Arial" w:hAnsi="Arial" w:cs="Arial"/>
                      <w:sz w:val="20"/>
                      <w:szCs w:val="20"/>
                    </w:rPr>
                    <w:t xml:space="preserve">activate itself without control of a person </w:t>
                  </w:r>
                  <w:r w:rsidR="00F120AA" w:rsidRPr="00B54D7E">
                    <w:rPr>
                      <w:rFonts w:ascii="Arial" w:hAnsi="Arial" w:cs="Arial"/>
                      <w:sz w:val="20"/>
                      <w:szCs w:val="20"/>
                    </w:rPr>
                    <w:t>in service</w:t>
                  </w:r>
                  <w:r w:rsidRPr="00B54D7E">
                    <w:rPr>
                      <w:rFonts w:ascii="Arial" w:hAnsi="Arial" w:cs="Arial"/>
                      <w:sz w:val="20"/>
                      <w:szCs w:val="20"/>
                    </w:rPr>
                    <w:t xml:space="preserve"> computing equipment on which it </w:t>
                  </w:r>
                  <w:r w:rsidR="009C22B7" w:rsidRPr="00B54D7E">
                    <w:rPr>
                      <w:rFonts w:ascii="Arial" w:hAnsi="Arial" w:cs="Arial"/>
                      <w:sz w:val="20"/>
                      <w:szCs w:val="20"/>
                    </w:rPr>
                    <w:t>exist in</w:t>
                  </w:r>
                  <w:r w:rsidRPr="00B54D7E">
                    <w:rPr>
                      <w:rFonts w:ascii="Arial" w:hAnsi="Arial" w:cs="Arial"/>
                      <w:sz w:val="20"/>
                      <w:szCs w:val="20"/>
                    </w:rPr>
                    <w:t>; (iv)</w:t>
                  </w:r>
                  <w:r w:rsidR="00137050" w:rsidRPr="00B54D7E">
                    <w:rPr>
                      <w:rFonts w:ascii="Arial" w:hAnsi="Arial" w:cs="Arial"/>
                      <w:sz w:val="20"/>
                      <w:szCs w:val="20"/>
                    </w:rPr>
                    <w:t xml:space="preserve"> </w:t>
                  </w:r>
                  <w:r w:rsidR="0099697F" w:rsidRPr="00B54D7E">
                    <w:rPr>
                      <w:rFonts w:ascii="Arial" w:hAnsi="Arial" w:cs="Arial"/>
                      <w:sz w:val="20"/>
                      <w:szCs w:val="20"/>
                    </w:rPr>
                    <w:t>change</w:t>
                  </w:r>
                  <w:r w:rsidRPr="00B54D7E">
                    <w:rPr>
                      <w:rFonts w:ascii="Arial" w:hAnsi="Arial" w:cs="Arial"/>
                      <w:sz w:val="20"/>
                      <w:szCs w:val="20"/>
                    </w:rPr>
                    <w:t xml:space="preserve">, </w:t>
                  </w:r>
                  <w:r w:rsidR="0099697F" w:rsidRPr="00B54D7E">
                    <w:rPr>
                      <w:rFonts w:ascii="Arial" w:hAnsi="Arial" w:cs="Arial"/>
                      <w:sz w:val="20"/>
                      <w:szCs w:val="20"/>
                    </w:rPr>
                    <w:t>harm</w:t>
                  </w:r>
                  <w:r w:rsidRPr="00B54D7E">
                    <w:rPr>
                      <w:rFonts w:ascii="Arial" w:hAnsi="Arial" w:cs="Arial"/>
                      <w:sz w:val="20"/>
                      <w:szCs w:val="20"/>
                    </w:rPr>
                    <w:t xml:space="preserve">, or </w:t>
                  </w:r>
                  <w:r w:rsidR="00781FD7" w:rsidRPr="00B54D7E">
                    <w:rPr>
                      <w:rFonts w:ascii="Arial" w:hAnsi="Arial" w:cs="Arial"/>
                      <w:sz w:val="20"/>
                      <w:szCs w:val="20"/>
                    </w:rPr>
                    <w:t>remove</w:t>
                  </w:r>
                  <w:r w:rsidRPr="00B54D7E">
                    <w:rPr>
                      <w:rFonts w:ascii="Arial" w:hAnsi="Arial" w:cs="Arial"/>
                      <w:sz w:val="20"/>
                      <w:szCs w:val="20"/>
                    </w:rPr>
                    <w:t xml:space="preserve"> any data or other computer programs without </w:t>
                  </w:r>
                  <w:r w:rsidR="00C556E6" w:rsidRPr="00B54D7E">
                    <w:rPr>
                      <w:rFonts w:ascii="Arial" w:hAnsi="Arial" w:cs="Arial"/>
                      <w:sz w:val="20"/>
                      <w:szCs w:val="20"/>
                    </w:rPr>
                    <w:t>power</w:t>
                  </w:r>
                  <w:r w:rsidRPr="00B54D7E">
                    <w:rPr>
                      <w:rFonts w:ascii="Arial" w:hAnsi="Arial" w:cs="Arial"/>
                      <w:sz w:val="20"/>
                      <w:szCs w:val="20"/>
                    </w:rPr>
                    <w:t xml:space="preserve"> of a person </w:t>
                  </w:r>
                  <w:r w:rsidR="00AA723B" w:rsidRPr="00B54D7E">
                    <w:rPr>
                      <w:rFonts w:ascii="Arial" w:hAnsi="Arial" w:cs="Arial"/>
                      <w:sz w:val="20"/>
                      <w:szCs w:val="20"/>
                    </w:rPr>
                    <w:t>in service</w:t>
                  </w:r>
                  <w:r w:rsidR="00137050" w:rsidRPr="00B54D7E">
                    <w:rPr>
                      <w:rFonts w:ascii="Arial" w:hAnsi="Arial" w:cs="Arial"/>
                      <w:sz w:val="20"/>
                      <w:szCs w:val="20"/>
                    </w:rPr>
                    <w:t xml:space="preserve"> </w:t>
                  </w:r>
                  <w:r w:rsidRPr="00B54D7E">
                    <w:rPr>
                      <w:rFonts w:ascii="Arial" w:hAnsi="Arial" w:cs="Arial"/>
                      <w:sz w:val="20"/>
                      <w:szCs w:val="20"/>
                    </w:rPr>
                    <w:t xml:space="preserve">the computing equipment on which it </w:t>
                  </w:r>
                  <w:r w:rsidR="00BE618B" w:rsidRPr="00B54D7E">
                    <w:rPr>
                      <w:rFonts w:ascii="Arial" w:hAnsi="Arial" w:cs="Arial"/>
                      <w:sz w:val="20"/>
                      <w:szCs w:val="20"/>
                    </w:rPr>
                    <w:t>exist in</w:t>
                  </w:r>
                  <w:r w:rsidR="00AB098F" w:rsidRPr="00B54D7E">
                    <w:rPr>
                      <w:rFonts w:ascii="Arial" w:hAnsi="Arial" w:cs="Arial"/>
                      <w:sz w:val="20"/>
                      <w:szCs w:val="20"/>
                    </w:rPr>
                    <w:t>.</w:t>
                  </w:r>
                </w:p>
                <w:p w:rsidR="00AB098F" w:rsidRPr="00AB098F" w:rsidRDefault="00AB098F" w:rsidP="00AB098F">
                  <w:pPr>
                    <w:pStyle w:val="ListParagraph"/>
                    <w:numPr>
                      <w:ilvl w:val="0"/>
                      <w:numId w:val="7"/>
                    </w:numPr>
                    <w:jc w:val="both"/>
                    <w:rPr>
                      <w:rFonts w:ascii="Arial" w:hAnsi="Arial" w:cs="Arial"/>
                      <w:sz w:val="20"/>
                      <w:szCs w:val="20"/>
                    </w:rPr>
                  </w:pPr>
                  <w:r w:rsidRPr="00AB098F">
                    <w:rPr>
                      <w:rFonts w:ascii="Arial" w:hAnsi="Arial" w:cs="Arial"/>
                      <w:b/>
                      <w:szCs w:val="20"/>
                    </w:rPr>
                    <w:t>(c) Security of Information.</w:t>
                  </w:r>
                  <w:r w:rsidRPr="00AB098F">
                    <w:rPr>
                      <w:rFonts w:ascii="Arial" w:hAnsi="Arial" w:cs="Arial"/>
                      <w:sz w:val="20"/>
                      <w:szCs w:val="20"/>
                    </w:rPr>
                    <w:t xml:space="preserve"> The Company will </w:t>
                  </w:r>
                  <w:r w:rsidR="00331157" w:rsidRPr="00AB098F">
                    <w:rPr>
                      <w:rFonts w:ascii="Arial" w:hAnsi="Arial" w:cs="Arial"/>
                      <w:sz w:val="20"/>
                      <w:szCs w:val="20"/>
                    </w:rPr>
                    <w:t>uphold</w:t>
                  </w:r>
                  <w:r w:rsidRPr="00AB098F">
                    <w:rPr>
                      <w:rFonts w:ascii="Arial" w:hAnsi="Arial" w:cs="Arial"/>
                      <w:sz w:val="20"/>
                      <w:szCs w:val="20"/>
                    </w:rPr>
                    <w:t xml:space="preserve"> security </w:t>
                  </w:r>
                  <w:r w:rsidR="00F27F42" w:rsidRPr="00AB098F">
                    <w:rPr>
                      <w:rFonts w:ascii="Arial" w:hAnsi="Arial" w:cs="Arial"/>
                      <w:sz w:val="20"/>
                      <w:szCs w:val="20"/>
                    </w:rPr>
                    <w:t>events</w:t>
                  </w:r>
                  <w:r w:rsidRPr="00AB098F">
                    <w:rPr>
                      <w:rFonts w:ascii="Arial" w:hAnsi="Arial" w:cs="Arial"/>
                      <w:sz w:val="20"/>
                      <w:szCs w:val="20"/>
                    </w:rPr>
                    <w:t xml:space="preserve"> that are at least </w:t>
                  </w:r>
                  <w:r w:rsidR="00561F53" w:rsidRPr="00AB098F">
                    <w:rPr>
                      <w:rFonts w:ascii="Arial" w:hAnsi="Arial" w:cs="Arial"/>
                      <w:sz w:val="20"/>
                      <w:szCs w:val="20"/>
                    </w:rPr>
                    <w:t>identical</w:t>
                  </w:r>
                  <w:r w:rsidRPr="00AB098F">
                    <w:rPr>
                      <w:rFonts w:ascii="Arial" w:hAnsi="Arial" w:cs="Arial"/>
                      <w:sz w:val="20"/>
                      <w:szCs w:val="20"/>
                    </w:rPr>
                    <w:t xml:space="preserve"> to those maintained for its own information systems and data to ensure that access to information systems and data granted by Licensee will not impair the confidentiality, integrity, and availability of Licensee information systems and data. The Company warrants and represents that each employee, agent, or subcontractor who performs work under the Agreement hereto has been informed of the obligations contained herein and has agreed to be bound by them. </w:t>
                  </w:r>
                </w:p>
                <w:p w:rsidR="00AB098F" w:rsidRDefault="00216586" w:rsidP="00483C1B">
                  <w:pPr>
                    <w:pStyle w:val="ListParagraph"/>
                    <w:numPr>
                      <w:ilvl w:val="0"/>
                      <w:numId w:val="7"/>
                    </w:numPr>
                    <w:jc w:val="both"/>
                    <w:rPr>
                      <w:rFonts w:ascii="Arial" w:hAnsi="Arial" w:cs="Arial"/>
                      <w:sz w:val="20"/>
                      <w:szCs w:val="20"/>
                    </w:rPr>
                  </w:pPr>
                  <w:r w:rsidRPr="00216586">
                    <w:rPr>
                      <w:rFonts w:ascii="Arial" w:hAnsi="Arial" w:cs="Arial"/>
                      <w:b/>
                      <w:szCs w:val="20"/>
                    </w:rPr>
                    <w:t>Limited Warranty:</w:t>
                  </w:r>
                  <w:r w:rsidRPr="00216586">
                    <w:rPr>
                      <w:rFonts w:ascii="Arial" w:hAnsi="Arial" w:cs="Arial"/>
                      <w:sz w:val="20"/>
                      <w:szCs w:val="20"/>
                    </w:rPr>
                    <w:t xml:space="preserve"> </w:t>
                  </w:r>
                  <w:r w:rsidR="006819EA">
                    <w:rPr>
                      <w:rFonts w:ascii="Arial" w:hAnsi="Arial" w:cs="Arial"/>
                      <w:sz w:val="20"/>
                      <w:szCs w:val="20"/>
                    </w:rPr>
                    <w:t>N</w:t>
                  </w:r>
                  <w:r w:rsidR="00C829B8" w:rsidRPr="00216586">
                    <w:rPr>
                      <w:rFonts w:ascii="Arial" w:hAnsi="Arial" w:cs="Arial"/>
                      <w:sz w:val="20"/>
                      <w:szCs w:val="20"/>
                    </w:rPr>
                    <w:t xml:space="preserve">o  other warranty, express or implied, is made with respect to the licensed materials or maintenance services to be supplied hereunder, including without limitation any </w:t>
                  </w:r>
                  <w:r w:rsidR="00311D1B" w:rsidRPr="00216586">
                    <w:rPr>
                      <w:rFonts w:ascii="Arial" w:hAnsi="Arial" w:cs="Arial"/>
                      <w:sz w:val="20"/>
                      <w:szCs w:val="20"/>
                    </w:rPr>
                    <w:t>oblique</w:t>
                  </w:r>
                  <w:r w:rsidR="00C829B8" w:rsidRPr="00216586">
                    <w:rPr>
                      <w:rFonts w:ascii="Arial" w:hAnsi="Arial" w:cs="Arial"/>
                      <w:sz w:val="20"/>
                      <w:szCs w:val="20"/>
                    </w:rPr>
                    <w:t xml:space="preserve"> </w:t>
                  </w:r>
                  <w:r w:rsidR="00416AA8" w:rsidRPr="00216586">
                    <w:rPr>
                      <w:rFonts w:ascii="Arial" w:hAnsi="Arial" w:cs="Arial"/>
                      <w:sz w:val="20"/>
                      <w:szCs w:val="20"/>
                    </w:rPr>
                    <w:t>guarantee</w:t>
                  </w:r>
                  <w:r w:rsidR="00C829B8" w:rsidRPr="00216586">
                    <w:rPr>
                      <w:rFonts w:ascii="Arial" w:hAnsi="Arial" w:cs="Arial"/>
                      <w:sz w:val="20"/>
                      <w:szCs w:val="20"/>
                    </w:rPr>
                    <w:t xml:space="preserve"> of merchantability, </w:t>
                  </w:r>
                  <w:r w:rsidR="00820E0A" w:rsidRPr="00216586">
                    <w:rPr>
                      <w:rFonts w:ascii="Arial" w:hAnsi="Arial" w:cs="Arial"/>
                      <w:sz w:val="20"/>
                      <w:szCs w:val="20"/>
                    </w:rPr>
                    <w:t>strength</w:t>
                  </w:r>
                  <w:r w:rsidR="00C829B8" w:rsidRPr="00216586">
                    <w:rPr>
                      <w:rFonts w:ascii="Arial" w:hAnsi="Arial" w:cs="Arial"/>
                      <w:sz w:val="20"/>
                      <w:szCs w:val="20"/>
                    </w:rPr>
                    <w:t xml:space="preserve"> for a particular </w:t>
                  </w:r>
                  <w:r w:rsidR="00CA3C98" w:rsidRPr="00216586">
                    <w:rPr>
                      <w:rFonts w:ascii="Arial" w:hAnsi="Arial" w:cs="Arial"/>
                      <w:sz w:val="20"/>
                      <w:szCs w:val="20"/>
                    </w:rPr>
                    <w:t>reason</w:t>
                  </w:r>
                  <w:r w:rsidR="00C829B8" w:rsidRPr="00216586">
                    <w:rPr>
                      <w:rFonts w:ascii="Arial" w:hAnsi="Arial" w:cs="Arial"/>
                      <w:sz w:val="20"/>
                      <w:szCs w:val="20"/>
                    </w:rPr>
                    <w:t xml:space="preserve">, non-infringement of third party rights and those arising from a course of dealing or usage of trade. No warranty is made </w:t>
                  </w:r>
                  <w:r w:rsidR="003C4A7E" w:rsidRPr="00216586">
                    <w:rPr>
                      <w:rFonts w:ascii="Arial" w:hAnsi="Arial" w:cs="Arial"/>
                      <w:sz w:val="20"/>
                      <w:szCs w:val="20"/>
                    </w:rPr>
                    <w:t>concerning</w:t>
                  </w:r>
                  <w:r w:rsidR="00C829B8" w:rsidRPr="00216586">
                    <w:rPr>
                      <w:rFonts w:ascii="Arial" w:hAnsi="Arial" w:cs="Arial"/>
                      <w:sz w:val="20"/>
                      <w:szCs w:val="20"/>
                    </w:rPr>
                    <w:t xml:space="preserve"> the results of any company software or that use of the company software will be </w:t>
                  </w:r>
                  <w:r w:rsidR="005C60EB" w:rsidRPr="00216586">
                    <w:rPr>
                      <w:rFonts w:ascii="Arial" w:hAnsi="Arial" w:cs="Arial"/>
                      <w:sz w:val="20"/>
                      <w:szCs w:val="20"/>
                    </w:rPr>
                    <w:t>continuous</w:t>
                  </w:r>
                  <w:r w:rsidR="00C829B8" w:rsidRPr="00216586">
                    <w:rPr>
                      <w:rFonts w:ascii="Arial" w:hAnsi="Arial" w:cs="Arial"/>
                      <w:sz w:val="20"/>
                      <w:szCs w:val="20"/>
                    </w:rPr>
                    <w:t xml:space="preserve">, or that any errors or defects in the company software will be </w:t>
                  </w:r>
                  <w:r w:rsidR="00E5760F" w:rsidRPr="00216586">
                    <w:rPr>
                      <w:rFonts w:ascii="Arial" w:hAnsi="Arial" w:cs="Arial"/>
                      <w:sz w:val="20"/>
                      <w:szCs w:val="20"/>
                    </w:rPr>
                    <w:t>right</w:t>
                  </w:r>
                  <w:r w:rsidR="00C829B8" w:rsidRPr="00216586">
                    <w:rPr>
                      <w:rFonts w:ascii="Arial" w:hAnsi="Arial" w:cs="Arial"/>
                      <w:sz w:val="20"/>
                      <w:szCs w:val="20"/>
                    </w:rPr>
                    <w:t xml:space="preserve">, or that the company software’s functionality will meet licensee’s </w:t>
                  </w:r>
                  <w:r w:rsidR="0030634C" w:rsidRPr="00216586">
                    <w:rPr>
                      <w:rFonts w:ascii="Arial" w:hAnsi="Arial" w:cs="Arial"/>
                      <w:sz w:val="20"/>
                      <w:szCs w:val="20"/>
                    </w:rPr>
                    <w:t>necessities</w:t>
                  </w:r>
                  <w:r w:rsidR="00C829B8" w:rsidRPr="00216586">
                    <w:rPr>
                      <w:rFonts w:ascii="Arial" w:hAnsi="Arial" w:cs="Arial"/>
                      <w:sz w:val="20"/>
                      <w:szCs w:val="20"/>
                    </w:rPr>
                    <w:t xml:space="preserve">. Licensee </w:t>
                  </w:r>
                  <w:r w:rsidR="00F5082E">
                    <w:rPr>
                      <w:rFonts w:ascii="Arial" w:hAnsi="Arial" w:cs="Arial"/>
                      <w:sz w:val="20"/>
                      <w:szCs w:val="20"/>
                    </w:rPr>
                    <w:t>accepts</w:t>
                  </w:r>
                  <w:r w:rsidR="00C829B8" w:rsidRPr="00216586">
                    <w:rPr>
                      <w:rFonts w:ascii="Arial" w:hAnsi="Arial" w:cs="Arial"/>
                      <w:sz w:val="20"/>
                      <w:szCs w:val="20"/>
                    </w:rPr>
                    <w:t xml:space="preserve"> its responsibility to: (</w:t>
                  </w:r>
                  <w:proofErr w:type="spellStart"/>
                  <w:r w:rsidR="00C829B8" w:rsidRPr="00216586">
                    <w:rPr>
                      <w:rFonts w:ascii="Arial" w:hAnsi="Arial" w:cs="Arial"/>
                      <w:sz w:val="20"/>
                      <w:szCs w:val="20"/>
                    </w:rPr>
                    <w:t>i</w:t>
                  </w:r>
                  <w:proofErr w:type="spellEnd"/>
                  <w:r w:rsidR="00C829B8" w:rsidRPr="00216586">
                    <w:rPr>
                      <w:rFonts w:ascii="Arial" w:hAnsi="Arial" w:cs="Arial"/>
                      <w:sz w:val="20"/>
                      <w:szCs w:val="20"/>
                    </w:rPr>
                    <w:t xml:space="preserve">) regularly back up data </w:t>
                  </w:r>
                  <w:r w:rsidR="00EE732B">
                    <w:rPr>
                      <w:rFonts w:ascii="Arial" w:hAnsi="Arial" w:cs="Arial"/>
                      <w:sz w:val="20"/>
                      <w:szCs w:val="20"/>
                    </w:rPr>
                    <w:t>kept</w:t>
                  </w:r>
                  <w:r w:rsidR="00C829B8" w:rsidRPr="00216586">
                    <w:rPr>
                      <w:rFonts w:ascii="Arial" w:hAnsi="Arial" w:cs="Arial"/>
                      <w:sz w:val="20"/>
                      <w:szCs w:val="20"/>
                    </w:rPr>
                    <w:t xml:space="preserve"> on any hardware using the company software; and (ii) </w:t>
                  </w:r>
                  <w:r w:rsidR="00553090" w:rsidRPr="00216586">
                    <w:rPr>
                      <w:rFonts w:ascii="Arial" w:hAnsi="Arial" w:cs="Arial"/>
                      <w:sz w:val="20"/>
                      <w:szCs w:val="20"/>
                    </w:rPr>
                    <w:t>sufficiently</w:t>
                  </w:r>
                  <w:r w:rsidR="00C829B8" w:rsidRPr="00216586">
                    <w:rPr>
                      <w:rFonts w:ascii="Arial" w:hAnsi="Arial" w:cs="Arial"/>
                      <w:sz w:val="20"/>
                      <w:szCs w:val="20"/>
                    </w:rPr>
                    <w:t xml:space="preserve"> test </w:t>
                  </w:r>
                  <w:r w:rsidR="00904C67">
                    <w:rPr>
                      <w:rFonts w:ascii="Arial" w:hAnsi="Arial" w:cs="Arial"/>
                      <w:sz w:val="20"/>
                      <w:szCs w:val="20"/>
                    </w:rPr>
                    <w:t>before</w:t>
                  </w:r>
                  <w:r w:rsidR="00C829B8" w:rsidRPr="00216586">
                    <w:rPr>
                      <w:rFonts w:ascii="Arial" w:hAnsi="Arial" w:cs="Arial"/>
                      <w:sz w:val="20"/>
                      <w:szCs w:val="20"/>
                    </w:rPr>
                    <w:t xml:space="preserve"> deployment each versio</w:t>
                  </w:r>
                  <w:r w:rsidR="00484A4B">
                    <w:rPr>
                      <w:rFonts w:ascii="Arial" w:hAnsi="Arial" w:cs="Arial"/>
                      <w:sz w:val="20"/>
                      <w:szCs w:val="20"/>
                    </w:rPr>
                    <w:t xml:space="preserve">n of the company software in a </w:t>
                  </w:r>
                  <w:r w:rsidR="00C829B8">
                    <w:rPr>
                      <w:rFonts w:ascii="Arial" w:hAnsi="Arial" w:cs="Arial"/>
                      <w:sz w:val="20"/>
                      <w:szCs w:val="20"/>
                    </w:rPr>
                    <w:t>c</w:t>
                  </w:r>
                  <w:r w:rsidR="00C829B8" w:rsidRPr="00216586">
                    <w:rPr>
                      <w:rFonts w:ascii="Arial" w:hAnsi="Arial" w:cs="Arial"/>
                      <w:sz w:val="20"/>
                      <w:szCs w:val="20"/>
                    </w:rPr>
                    <w:t xml:space="preserve">onfiguration which reasonably </w:t>
                  </w:r>
                  <w:r w:rsidR="00EF3003" w:rsidRPr="00216586">
                    <w:rPr>
                      <w:rFonts w:ascii="Arial" w:hAnsi="Arial" w:cs="Arial"/>
                      <w:sz w:val="20"/>
                      <w:szCs w:val="20"/>
                    </w:rPr>
                    <w:t>replicate</w:t>
                  </w:r>
                  <w:r w:rsidR="00EF3003">
                    <w:rPr>
                      <w:rFonts w:ascii="Arial" w:hAnsi="Arial" w:cs="Arial"/>
                      <w:sz w:val="20"/>
                      <w:szCs w:val="20"/>
                    </w:rPr>
                    <w:t>s</w:t>
                  </w:r>
                  <w:r w:rsidR="00C829B8" w:rsidRPr="00216586">
                    <w:rPr>
                      <w:rFonts w:ascii="Arial" w:hAnsi="Arial" w:cs="Arial"/>
                      <w:sz w:val="20"/>
                      <w:szCs w:val="20"/>
                    </w:rPr>
                    <w:t xml:space="preserve"> licensee’s </w:t>
                  </w:r>
                  <w:r w:rsidR="001C737C" w:rsidRPr="00216586">
                    <w:rPr>
                      <w:rFonts w:ascii="Arial" w:hAnsi="Arial" w:cs="Arial"/>
                      <w:sz w:val="20"/>
                      <w:szCs w:val="20"/>
                    </w:rPr>
                    <w:t>intended</w:t>
                  </w:r>
                  <w:r w:rsidR="00C829B8" w:rsidRPr="00216586">
                    <w:rPr>
                      <w:rFonts w:ascii="Arial" w:hAnsi="Arial" w:cs="Arial"/>
                      <w:sz w:val="20"/>
                      <w:szCs w:val="20"/>
                    </w:rPr>
                    <w:t xml:space="preserve"> environment.</w:t>
                  </w:r>
                </w:p>
                <w:p w:rsidR="009155AE" w:rsidRDefault="00F66ECA" w:rsidP="003E2FFC">
                  <w:pPr>
                    <w:pStyle w:val="ListParagraph"/>
                    <w:numPr>
                      <w:ilvl w:val="0"/>
                      <w:numId w:val="7"/>
                    </w:numPr>
                    <w:jc w:val="both"/>
                    <w:rPr>
                      <w:rFonts w:ascii="Arial" w:hAnsi="Arial" w:cs="Arial"/>
                      <w:sz w:val="20"/>
                      <w:szCs w:val="20"/>
                    </w:rPr>
                  </w:pPr>
                  <w:r w:rsidRPr="00F66ECA">
                    <w:rPr>
                      <w:rFonts w:ascii="Arial" w:hAnsi="Arial" w:cs="Arial"/>
                      <w:b/>
                      <w:szCs w:val="20"/>
                    </w:rPr>
                    <w:t>Limitation of Liability:</w:t>
                  </w:r>
                  <w:r w:rsidRPr="00F66ECA">
                    <w:rPr>
                      <w:rFonts w:ascii="Arial" w:hAnsi="Arial" w:cs="Arial"/>
                      <w:sz w:val="20"/>
                      <w:szCs w:val="20"/>
                    </w:rPr>
                    <w:t xml:space="preserve"> </w:t>
                  </w:r>
                  <w:r w:rsidR="00B93A27">
                    <w:rPr>
                      <w:rFonts w:ascii="Arial" w:hAnsi="Arial" w:cs="Arial"/>
                      <w:sz w:val="20"/>
                      <w:szCs w:val="20"/>
                    </w:rPr>
                    <w:t>T</w:t>
                  </w:r>
                  <w:r w:rsidR="00841DE4" w:rsidRPr="00F66ECA">
                    <w:rPr>
                      <w:rFonts w:ascii="Arial" w:hAnsi="Arial" w:cs="Arial"/>
                      <w:sz w:val="20"/>
                      <w:szCs w:val="20"/>
                    </w:rPr>
                    <w:t xml:space="preserve">he </w:t>
                  </w:r>
                  <w:r w:rsidR="001A3AF7" w:rsidRPr="00F66ECA">
                    <w:rPr>
                      <w:rFonts w:ascii="Arial" w:hAnsi="Arial" w:cs="Arial"/>
                      <w:sz w:val="20"/>
                      <w:szCs w:val="20"/>
                    </w:rPr>
                    <w:t>Company’s</w:t>
                  </w:r>
                  <w:r w:rsidR="00841DE4" w:rsidRPr="00F66ECA">
                    <w:rPr>
                      <w:rFonts w:ascii="Arial" w:hAnsi="Arial" w:cs="Arial"/>
                      <w:sz w:val="20"/>
                      <w:szCs w:val="20"/>
                    </w:rPr>
                    <w:t xml:space="preserve"> </w:t>
                  </w:r>
                  <w:r w:rsidR="009E558C" w:rsidRPr="00F66ECA">
                    <w:rPr>
                      <w:rFonts w:ascii="Arial" w:hAnsi="Arial" w:cs="Arial"/>
                      <w:sz w:val="20"/>
                      <w:szCs w:val="20"/>
                    </w:rPr>
                    <w:t>accountability</w:t>
                  </w:r>
                  <w:r w:rsidR="00841DE4" w:rsidRPr="00F66ECA">
                    <w:rPr>
                      <w:rFonts w:ascii="Arial" w:hAnsi="Arial" w:cs="Arial"/>
                      <w:sz w:val="20"/>
                      <w:szCs w:val="20"/>
                    </w:rPr>
                    <w:t xml:space="preserve"> under this agreement or</w:t>
                  </w:r>
                  <w:r w:rsidRPr="00F66ECA">
                    <w:rPr>
                      <w:rFonts w:ascii="Arial" w:hAnsi="Arial" w:cs="Arial"/>
                      <w:sz w:val="20"/>
                      <w:szCs w:val="20"/>
                    </w:rPr>
                    <w:t xml:space="preserve"> </w:t>
                  </w:r>
                  <w:r w:rsidR="00841DE4" w:rsidRPr="00F66ECA">
                    <w:rPr>
                      <w:rFonts w:ascii="Arial" w:hAnsi="Arial" w:cs="Arial"/>
                      <w:sz w:val="20"/>
                      <w:szCs w:val="20"/>
                    </w:rPr>
                    <w:t xml:space="preserve">for </w:t>
                  </w:r>
                  <w:r w:rsidR="00AC6AF5">
                    <w:rPr>
                      <w:rFonts w:ascii="Arial" w:hAnsi="Arial" w:cs="Arial"/>
                      <w:sz w:val="20"/>
                      <w:szCs w:val="20"/>
                    </w:rPr>
                    <w:t>violation</w:t>
                  </w:r>
                  <w:r w:rsidR="00841DE4" w:rsidRPr="00F66ECA">
                    <w:rPr>
                      <w:rFonts w:ascii="Arial" w:hAnsi="Arial" w:cs="Arial"/>
                      <w:sz w:val="20"/>
                      <w:szCs w:val="20"/>
                    </w:rPr>
                    <w:t xml:space="preserve"> of this agreement shall be limited to </w:t>
                  </w:r>
                  <w:r w:rsidR="00F05C41" w:rsidRPr="00F66ECA">
                    <w:rPr>
                      <w:rFonts w:ascii="Arial" w:hAnsi="Arial" w:cs="Arial"/>
                      <w:sz w:val="20"/>
                      <w:szCs w:val="20"/>
                    </w:rPr>
                    <w:t>repayment</w:t>
                  </w:r>
                  <w:r w:rsidR="00841DE4" w:rsidRPr="00F66ECA">
                    <w:rPr>
                      <w:rFonts w:ascii="Arial" w:hAnsi="Arial" w:cs="Arial"/>
                      <w:sz w:val="20"/>
                      <w:szCs w:val="20"/>
                    </w:rPr>
                    <w:t xml:space="preserve"> of the </w:t>
                  </w:r>
                  <w:r w:rsidR="00D31CD0" w:rsidRPr="00F66ECA">
                    <w:rPr>
                      <w:rFonts w:ascii="Arial" w:hAnsi="Arial" w:cs="Arial"/>
                      <w:sz w:val="20"/>
                      <w:szCs w:val="20"/>
                    </w:rPr>
                    <w:t>pertinent</w:t>
                  </w:r>
                  <w:r w:rsidR="00841DE4" w:rsidRPr="00F66ECA">
                    <w:rPr>
                      <w:rFonts w:ascii="Arial" w:hAnsi="Arial" w:cs="Arial"/>
                      <w:sz w:val="20"/>
                      <w:szCs w:val="20"/>
                    </w:rPr>
                    <w:t xml:space="preserve"> license fees</w:t>
                  </w:r>
                  <w:r w:rsidRPr="00F66ECA">
                    <w:rPr>
                      <w:rFonts w:ascii="Arial" w:hAnsi="Arial" w:cs="Arial"/>
                      <w:sz w:val="20"/>
                      <w:szCs w:val="20"/>
                    </w:rPr>
                    <w:t xml:space="preserve"> </w:t>
                  </w:r>
                  <w:r w:rsidR="00841DE4" w:rsidRPr="00F66ECA">
                    <w:rPr>
                      <w:rFonts w:ascii="Arial" w:hAnsi="Arial" w:cs="Arial"/>
                      <w:sz w:val="20"/>
                      <w:szCs w:val="20"/>
                    </w:rPr>
                    <w:t xml:space="preserve">paid by licensee to the company hereunder during the previous </w:t>
                  </w:r>
                  <w:r w:rsidR="00841DE4">
                    <w:rPr>
                      <w:rFonts w:ascii="Arial" w:hAnsi="Arial" w:cs="Arial"/>
                      <w:sz w:val="20"/>
                      <w:szCs w:val="20"/>
                    </w:rPr>
                    <w:t>___</w:t>
                  </w:r>
                  <w:r w:rsidR="00E9441C">
                    <w:rPr>
                      <w:rFonts w:ascii="Arial" w:hAnsi="Arial" w:cs="Arial"/>
                      <w:sz w:val="20"/>
                      <w:szCs w:val="20"/>
                    </w:rPr>
                    <w:t>_______</w:t>
                  </w:r>
                  <w:r w:rsidR="00841DE4">
                    <w:rPr>
                      <w:rFonts w:ascii="Arial" w:hAnsi="Arial" w:cs="Arial"/>
                      <w:sz w:val="20"/>
                      <w:szCs w:val="20"/>
                    </w:rPr>
                    <w:t>___</w:t>
                  </w:r>
                  <w:r w:rsidR="00841DE4" w:rsidRPr="00F66ECA">
                    <w:rPr>
                      <w:rFonts w:ascii="Arial" w:hAnsi="Arial" w:cs="Arial"/>
                      <w:sz w:val="20"/>
                      <w:szCs w:val="20"/>
                    </w:rPr>
                    <w:t xml:space="preserve"> (</w:t>
                  </w:r>
                  <w:r w:rsidR="00841DE4">
                    <w:rPr>
                      <w:rFonts w:ascii="Arial" w:hAnsi="Arial" w:cs="Arial"/>
                      <w:sz w:val="20"/>
                      <w:szCs w:val="20"/>
                    </w:rPr>
                    <w:t>xx</w:t>
                  </w:r>
                  <w:r w:rsidR="00841DE4" w:rsidRPr="00F66ECA">
                    <w:rPr>
                      <w:rFonts w:ascii="Arial" w:hAnsi="Arial" w:cs="Arial"/>
                      <w:sz w:val="20"/>
                      <w:szCs w:val="20"/>
                    </w:rPr>
                    <w:t>) months, if</w:t>
                  </w:r>
                  <w:r w:rsidRPr="00F66ECA">
                    <w:rPr>
                      <w:rFonts w:ascii="Arial" w:hAnsi="Arial" w:cs="Arial"/>
                      <w:sz w:val="20"/>
                      <w:szCs w:val="20"/>
                    </w:rPr>
                    <w:t xml:space="preserve"> </w:t>
                  </w:r>
                  <w:r w:rsidR="00841DE4" w:rsidRPr="00F66ECA">
                    <w:rPr>
                      <w:rFonts w:ascii="Arial" w:hAnsi="Arial" w:cs="Arial"/>
                      <w:sz w:val="20"/>
                      <w:szCs w:val="20"/>
                    </w:rPr>
                    <w:t xml:space="preserve">any. In no  event shall the company or any licensor of the company be </w:t>
                  </w:r>
                  <w:r w:rsidR="00D052D4" w:rsidRPr="00F66ECA">
                    <w:rPr>
                      <w:rFonts w:ascii="Arial" w:hAnsi="Arial" w:cs="Arial"/>
                      <w:sz w:val="20"/>
                      <w:szCs w:val="20"/>
                    </w:rPr>
                    <w:t>responsible</w:t>
                  </w:r>
                  <w:r w:rsidR="00841DE4" w:rsidRPr="00F66ECA">
                    <w:rPr>
                      <w:rFonts w:ascii="Arial" w:hAnsi="Arial" w:cs="Arial"/>
                      <w:sz w:val="20"/>
                      <w:szCs w:val="20"/>
                    </w:rPr>
                    <w:t xml:space="preserve"> for</w:t>
                  </w:r>
                  <w:r w:rsidRPr="00F66ECA">
                    <w:rPr>
                      <w:rFonts w:ascii="Arial" w:hAnsi="Arial" w:cs="Arial"/>
                      <w:sz w:val="20"/>
                      <w:szCs w:val="20"/>
                    </w:rPr>
                    <w:t xml:space="preserve"> </w:t>
                  </w:r>
                  <w:r w:rsidR="00841DE4" w:rsidRPr="00F66ECA">
                    <w:rPr>
                      <w:rFonts w:ascii="Arial" w:hAnsi="Arial" w:cs="Arial"/>
                      <w:sz w:val="20"/>
                      <w:szCs w:val="20"/>
                    </w:rPr>
                    <w:t xml:space="preserve">costs of procurement of substitute goods, loss of profits, or for any </w:t>
                  </w:r>
                  <w:r w:rsidR="00C0382D" w:rsidRPr="00F66ECA">
                    <w:rPr>
                      <w:rFonts w:ascii="Arial" w:hAnsi="Arial" w:cs="Arial"/>
                      <w:sz w:val="20"/>
                      <w:szCs w:val="20"/>
                    </w:rPr>
                    <w:t>meandering</w:t>
                  </w:r>
                  <w:r w:rsidR="00841DE4" w:rsidRPr="00F66ECA">
                    <w:rPr>
                      <w:rFonts w:ascii="Arial" w:hAnsi="Arial" w:cs="Arial"/>
                      <w:sz w:val="20"/>
                      <w:szCs w:val="20"/>
                    </w:rPr>
                    <w:t xml:space="preserve">, </w:t>
                  </w:r>
                  <w:r w:rsidR="00381273" w:rsidRPr="00F66ECA">
                    <w:rPr>
                      <w:rFonts w:ascii="Arial" w:hAnsi="Arial" w:cs="Arial"/>
                      <w:sz w:val="20"/>
                      <w:szCs w:val="20"/>
                    </w:rPr>
                    <w:t>particular</w:t>
                  </w:r>
                  <w:r w:rsidR="00841DE4" w:rsidRPr="00F66ECA">
                    <w:rPr>
                      <w:rFonts w:ascii="Arial" w:hAnsi="Arial" w:cs="Arial"/>
                      <w:sz w:val="20"/>
                      <w:szCs w:val="20"/>
                    </w:rPr>
                    <w:t xml:space="preserve">, </w:t>
                  </w:r>
                  <w:r w:rsidR="005F4110" w:rsidRPr="00F66ECA">
                    <w:rPr>
                      <w:rFonts w:ascii="Arial" w:hAnsi="Arial" w:cs="Arial"/>
                      <w:sz w:val="20"/>
                      <w:szCs w:val="20"/>
                    </w:rPr>
                    <w:t>significant</w:t>
                  </w:r>
                  <w:r w:rsidR="00841DE4" w:rsidRPr="00F66ECA">
                    <w:rPr>
                      <w:rFonts w:ascii="Arial" w:hAnsi="Arial" w:cs="Arial"/>
                      <w:sz w:val="20"/>
                      <w:szCs w:val="20"/>
                    </w:rPr>
                    <w:t xml:space="preserve"> or </w:t>
                  </w:r>
                  <w:r w:rsidR="003C0216" w:rsidRPr="00F66ECA">
                    <w:rPr>
                      <w:rFonts w:ascii="Arial" w:hAnsi="Arial" w:cs="Arial"/>
                      <w:sz w:val="20"/>
                      <w:szCs w:val="20"/>
                    </w:rPr>
                    <w:t>secondary</w:t>
                  </w:r>
                  <w:r w:rsidR="00841DE4" w:rsidRPr="00F66ECA">
                    <w:rPr>
                      <w:rFonts w:ascii="Arial" w:hAnsi="Arial" w:cs="Arial"/>
                      <w:sz w:val="20"/>
                      <w:szCs w:val="20"/>
                    </w:rPr>
                    <w:t xml:space="preserve"> damages, however </w:t>
                  </w:r>
                  <w:r w:rsidR="008D0AA8">
                    <w:rPr>
                      <w:rFonts w:ascii="Arial" w:hAnsi="Arial" w:cs="Arial"/>
                      <w:sz w:val="20"/>
                      <w:szCs w:val="20"/>
                    </w:rPr>
                    <w:t>happened</w:t>
                  </w:r>
                  <w:r w:rsidR="00841DE4" w:rsidRPr="00F66ECA">
                    <w:rPr>
                      <w:rFonts w:ascii="Arial" w:hAnsi="Arial" w:cs="Arial"/>
                      <w:sz w:val="20"/>
                      <w:szCs w:val="20"/>
                    </w:rPr>
                    <w:t xml:space="preserve">, whether for </w:t>
                  </w:r>
                  <w:r w:rsidR="00221BEA" w:rsidRPr="00F66ECA">
                    <w:rPr>
                      <w:rFonts w:ascii="Arial" w:hAnsi="Arial" w:cs="Arial"/>
                      <w:sz w:val="20"/>
                      <w:szCs w:val="20"/>
                    </w:rPr>
                    <w:t>violation</w:t>
                  </w:r>
                  <w:r w:rsidRPr="00F66ECA">
                    <w:rPr>
                      <w:rFonts w:ascii="Arial" w:hAnsi="Arial" w:cs="Arial"/>
                      <w:sz w:val="20"/>
                      <w:szCs w:val="20"/>
                    </w:rPr>
                    <w:t xml:space="preserve"> </w:t>
                  </w:r>
                  <w:r w:rsidR="00841DE4" w:rsidRPr="00F66ECA">
                    <w:rPr>
                      <w:rFonts w:ascii="Arial" w:hAnsi="Arial" w:cs="Arial"/>
                      <w:sz w:val="20"/>
                      <w:szCs w:val="20"/>
                    </w:rPr>
                    <w:t xml:space="preserve">of </w:t>
                  </w:r>
                  <w:r w:rsidR="00AC1282" w:rsidRPr="00F66ECA">
                    <w:rPr>
                      <w:rFonts w:ascii="Arial" w:hAnsi="Arial" w:cs="Arial"/>
                      <w:sz w:val="20"/>
                      <w:szCs w:val="20"/>
                    </w:rPr>
                    <w:t>guarantee</w:t>
                  </w:r>
                  <w:r w:rsidR="00841DE4" w:rsidRPr="00F66ECA">
                    <w:rPr>
                      <w:rFonts w:ascii="Arial" w:hAnsi="Arial" w:cs="Arial"/>
                      <w:sz w:val="20"/>
                      <w:szCs w:val="20"/>
                    </w:rPr>
                    <w:t xml:space="preserve">, </w:t>
                  </w:r>
                  <w:r w:rsidR="00987B8C" w:rsidRPr="00F66ECA">
                    <w:rPr>
                      <w:rFonts w:ascii="Arial" w:hAnsi="Arial" w:cs="Arial"/>
                      <w:sz w:val="20"/>
                      <w:szCs w:val="20"/>
                    </w:rPr>
                    <w:t>violation</w:t>
                  </w:r>
                  <w:r w:rsidR="00841DE4" w:rsidRPr="00F66ECA">
                    <w:rPr>
                      <w:rFonts w:ascii="Arial" w:hAnsi="Arial" w:cs="Arial"/>
                      <w:sz w:val="20"/>
                      <w:szCs w:val="20"/>
                    </w:rPr>
                    <w:t xml:space="preserve"> of contract, </w:t>
                  </w:r>
                  <w:r w:rsidR="00EC4290" w:rsidRPr="00F66ECA">
                    <w:rPr>
                      <w:rFonts w:ascii="Arial" w:hAnsi="Arial" w:cs="Arial"/>
                      <w:sz w:val="20"/>
                      <w:szCs w:val="20"/>
                    </w:rPr>
                    <w:t>refutation</w:t>
                  </w:r>
                  <w:r w:rsidR="00841DE4" w:rsidRPr="00F66ECA">
                    <w:rPr>
                      <w:rFonts w:ascii="Arial" w:hAnsi="Arial" w:cs="Arial"/>
                      <w:sz w:val="20"/>
                      <w:szCs w:val="20"/>
                    </w:rPr>
                    <w:t xml:space="preserve"> of contract, </w:t>
                  </w:r>
                  <w:r w:rsidR="000D6C8C" w:rsidRPr="00F66ECA">
                    <w:rPr>
                      <w:rFonts w:ascii="Arial" w:hAnsi="Arial" w:cs="Arial"/>
                      <w:sz w:val="20"/>
                      <w:szCs w:val="20"/>
                    </w:rPr>
                    <w:t>carelessness</w:t>
                  </w:r>
                  <w:r w:rsidR="00841DE4" w:rsidRPr="00F66ECA">
                    <w:rPr>
                      <w:rFonts w:ascii="Arial" w:hAnsi="Arial" w:cs="Arial"/>
                      <w:sz w:val="20"/>
                      <w:szCs w:val="20"/>
                    </w:rPr>
                    <w:t xml:space="preserve"> or otherwise.</w:t>
                  </w:r>
                </w:p>
              </w:txbxContent>
            </v:textbox>
          </v:shape>
        </w:pict>
      </w:r>
      <w:r>
        <w:rPr>
          <w:noProof/>
        </w:rPr>
        <w:pict>
          <v:rect id="_x0000_s1034" style="position:absolute;margin-left:-42pt;margin-top:-39.75pt;width:552pt;height:732pt;z-index:251666432" strokecolor="black [3213]" strokeweight="3pt"/>
        </w:pict>
      </w:r>
    </w:p>
    <w:p w:rsidR="004F36D9" w:rsidRDefault="004F36D9"/>
    <w:p w:rsidR="004F36D9" w:rsidRDefault="008E56BB">
      <w:r>
        <w:tab/>
      </w:r>
    </w:p>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8E56BB"/>
    <w:p w:rsidR="008E56BB" w:rsidRDefault="0096146B">
      <w:r>
        <w:rPr>
          <w:noProof/>
        </w:rPr>
        <w:lastRenderedPageBreak/>
        <w:pict>
          <v:shape id="_x0000_s1040" type="#_x0000_t202" style="position:absolute;margin-left:-36pt;margin-top:-31.5pt;width:537.75pt;height:714.75pt;z-index:251672576;mso-width-relative:margin;mso-height-relative:margin" filled="f" stroked="f">
            <v:textbox>
              <w:txbxContent>
                <w:p w:rsidR="00F84A89" w:rsidRDefault="00B050CA" w:rsidP="00A90798">
                  <w:pPr>
                    <w:jc w:val="both"/>
                    <w:rPr>
                      <w:rFonts w:ascii="Arial" w:hAnsi="Arial" w:cs="Arial"/>
                      <w:b/>
                      <w:sz w:val="28"/>
                      <w:szCs w:val="20"/>
                    </w:rPr>
                  </w:pPr>
                  <w:r>
                    <w:rPr>
                      <w:rFonts w:ascii="Arial" w:hAnsi="Arial" w:cs="Arial"/>
                      <w:b/>
                      <w:sz w:val="28"/>
                      <w:szCs w:val="20"/>
                    </w:rPr>
                    <w:t>Indemnity</w:t>
                  </w:r>
                </w:p>
                <w:p w:rsidR="00D22DB1" w:rsidRPr="002E1F4C" w:rsidRDefault="00F64F69" w:rsidP="002E1F4C">
                  <w:pPr>
                    <w:pStyle w:val="ListParagraph"/>
                    <w:numPr>
                      <w:ilvl w:val="0"/>
                      <w:numId w:val="9"/>
                    </w:numPr>
                    <w:jc w:val="both"/>
                    <w:rPr>
                      <w:rFonts w:ascii="Arial" w:hAnsi="Arial" w:cs="Arial"/>
                      <w:sz w:val="20"/>
                    </w:rPr>
                  </w:pPr>
                  <w:r w:rsidRPr="002E1F4C">
                    <w:rPr>
                      <w:rFonts w:ascii="Arial" w:hAnsi="Arial" w:cs="Arial"/>
                      <w:b/>
                      <w:szCs w:val="20"/>
                    </w:rPr>
                    <w:t xml:space="preserve">By </w:t>
                  </w:r>
                  <w:r w:rsidR="004B63CB" w:rsidRPr="002E1F4C">
                    <w:rPr>
                      <w:rFonts w:ascii="Arial" w:hAnsi="Arial" w:cs="Arial"/>
                      <w:b/>
                      <w:szCs w:val="20"/>
                    </w:rPr>
                    <w:t>Compan</w:t>
                  </w:r>
                  <w:r w:rsidR="00772568" w:rsidRPr="002E1F4C">
                    <w:rPr>
                      <w:rFonts w:ascii="Arial" w:hAnsi="Arial" w:cs="Arial"/>
                      <w:b/>
                      <w:szCs w:val="20"/>
                    </w:rPr>
                    <w:t>y</w:t>
                  </w:r>
                  <w:r w:rsidR="004B63CB" w:rsidRPr="002E1F4C">
                    <w:rPr>
                      <w:rFonts w:ascii="Arial" w:hAnsi="Arial" w:cs="Arial"/>
                      <w:b/>
                      <w:szCs w:val="20"/>
                    </w:rPr>
                    <w:t>:</w:t>
                  </w:r>
                  <w:r w:rsidRPr="002E1F4C">
                    <w:rPr>
                      <w:rFonts w:ascii="Arial" w:hAnsi="Arial" w:cs="Arial"/>
                      <w:sz w:val="20"/>
                    </w:rPr>
                    <w:t xml:space="preserve"> The Company will </w:t>
                  </w:r>
                  <w:r w:rsidR="00083AE8" w:rsidRPr="002E1F4C">
                    <w:rPr>
                      <w:rFonts w:ascii="Arial" w:hAnsi="Arial" w:cs="Arial"/>
                      <w:sz w:val="20"/>
                    </w:rPr>
                    <w:t>protect</w:t>
                  </w:r>
                  <w:r w:rsidRPr="002E1F4C">
                    <w:rPr>
                      <w:rFonts w:ascii="Arial" w:hAnsi="Arial" w:cs="Arial"/>
                      <w:sz w:val="20"/>
                    </w:rPr>
                    <w:t xml:space="preserve">, at its </w:t>
                  </w:r>
                  <w:r w:rsidR="00343168" w:rsidRPr="002E1F4C">
                    <w:rPr>
                      <w:rFonts w:ascii="Arial" w:hAnsi="Arial" w:cs="Arial"/>
                      <w:sz w:val="20"/>
                    </w:rPr>
                    <w:t>cost</w:t>
                  </w:r>
                  <w:r w:rsidRPr="002E1F4C">
                    <w:rPr>
                      <w:rFonts w:ascii="Arial" w:hAnsi="Arial" w:cs="Arial"/>
                      <w:sz w:val="20"/>
                    </w:rPr>
                    <w:t>, any action brought against</w:t>
                  </w:r>
                  <w:r w:rsidR="00B06E21" w:rsidRPr="002E1F4C">
                    <w:rPr>
                      <w:rFonts w:ascii="Arial" w:hAnsi="Arial" w:cs="Arial"/>
                      <w:sz w:val="20"/>
                    </w:rPr>
                    <w:t xml:space="preserve"> </w:t>
                  </w:r>
                  <w:r w:rsidRPr="002E1F4C">
                    <w:rPr>
                      <w:rFonts w:ascii="Arial" w:hAnsi="Arial" w:cs="Arial"/>
                      <w:sz w:val="20"/>
                    </w:rPr>
                    <w:t>Licensee based upon the claim that the Licensed Materials, as used within the scope of the license</w:t>
                  </w:r>
                  <w:r w:rsidR="00B06E21" w:rsidRPr="002E1F4C">
                    <w:rPr>
                      <w:rFonts w:ascii="Arial" w:hAnsi="Arial" w:cs="Arial"/>
                      <w:sz w:val="20"/>
                    </w:rPr>
                    <w:t xml:space="preserve"> </w:t>
                  </w:r>
                  <w:r w:rsidRPr="002E1F4C">
                    <w:rPr>
                      <w:rFonts w:ascii="Arial" w:hAnsi="Arial" w:cs="Arial"/>
                      <w:sz w:val="20"/>
                    </w:rPr>
                    <w:t xml:space="preserve">granted under  this Agreement, directly </w:t>
                  </w:r>
                  <w:r w:rsidR="00212339" w:rsidRPr="002E1F4C">
                    <w:rPr>
                      <w:rFonts w:ascii="Arial" w:hAnsi="Arial" w:cs="Arial"/>
                      <w:sz w:val="20"/>
                    </w:rPr>
                    <w:t>break</w:t>
                  </w:r>
                  <w:r w:rsidRPr="002E1F4C">
                    <w:rPr>
                      <w:rFonts w:ascii="Arial" w:hAnsi="Arial" w:cs="Arial"/>
                      <w:sz w:val="20"/>
                    </w:rPr>
                    <w:t xml:space="preserve"> a duly issued </w:t>
                  </w:r>
                  <w:r w:rsidR="00CD6287">
                    <w:rPr>
                      <w:rFonts w:ascii="Arial" w:hAnsi="Arial" w:cs="Arial"/>
                      <w:sz w:val="20"/>
                    </w:rPr>
                    <w:t>______</w:t>
                  </w:r>
                  <w:r w:rsidRPr="002E1F4C">
                    <w:rPr>
                      <w:rFonts w:ascii="Arial" w:hAnsi="Arial" w:cs="Arial"/>
                      <w:sz w:val="20"/>
                    </w:rPr>
                    <w:t xml:space="preserve"> patent or  a </w:t>
                  </w:r>
                  <w:r w:rsidR="00027081">
                    <w:rPr>
                      <w:rFonts w:ascii="Arial" w:hAnsi="Arial" w:cs="Arial"/>
                      <w:sz w:val="20"/>
                    </w:rPr>
                    <w:t>certified</w:t>
                  </w:r>
                  <w:r w:rsidRPr="002E1F4C">
                    <w:rPr>
                      <w:rFonts w:ascii="Arial" w:hAnsi="Arial" w:cs="Arial"/>
                      <w:sz w:val="20"/>
                    </w:rPr>
                    <w:t xml:space="preserve"> </w:t>
                  </w:r>
                  <w:r w:rsidR="007D1004">
                    <w:rPr>
                      <w:rFonts w:ascii="Arial" w:hAnsi="Arial" w:cs="Arial"/>
                      <w:sz w:val="20"/>
                    </w:rPr>
                    <w:t>________</w:t>
                  </w:r>
                  <w:r w:rsidR="00B06E21" w:rsidRPr="002E1F4C">
                    <w:rPr>
                      <w:rFonts w:ascii="Arial" w:hAnsi="Arial" w:cs="Arial"/>
                      <w:sz w:val="20"/>
                    </w:rPr>
                    <w:t xml:space="preserve"> </w:t>
                  </w:r>
                  <w:r w:rsidRPr="002E1F4C">
                    <w:rPr>
                      <w:rFonts w:ascii="Arial" w:hAnsi="Arial" w:cs="Arial"/>
                      <w:sz w:val="20"/>
                    </w:rPr>
                    <w:t xml:space="preserve">copyright. Licensee shall </w:t>
                  </w:r>
                  <w:r w:rsidR="002D0055">
                    <w:rPr>
                      <w:rFonts w:ascii="Arial" w:hAnsi="Arial" w:cs="Arial"/>
                      <w:sz w:val="20"/>
                    </w:rPr>
                    <w:t>inform</w:t>
                  </w:r>
                  <w:r w:rsidRPr="002E1F4C">
                    <w:rPr>
                      <w:rFonts w:ascii="Arial" w:hAnsi="Arial" w:cs="Arial"/>
                      <w:sz w:val="20"/>
                    </w:rPr>
                    <w:t xml:space="preserve"> the Company </w:t>
                  </w:r>
                  <w:r w:rsidR="00F54C25" w:rsidRPr="002E1F4C">
                    <w:rPr>
                      <w:rFonts w:ascii="Arial" w:hAnsi="Arial" w:cs="Arial"/>
                      <w:sz w:val="20"/>
                    </w:rPr>
                    <w:t>quickly</w:t>
                  </w:r>
                  <w:r w:rsidRPr="002E1F4C">
                    <w:rPr>
                      <w:rFonts w:ascii="Arial" w:hAnsi="Arial" w:cs="Arial"/>
                      <w:sz w:val="20"/>
                    </w:rPr>
                    <w:t xml:space="preserve"> in writing of any such </w:t>
                  </w:r>
                  <w:r w:rsidR="00C4230F">
                    <w:rPr>
                      <w:rFonts w:ascii="Arial" w:hAnsi="Arial" w:cs="Arial"/>
                      <w:sz w:val="20"/>
                    </w:rPr>
                    <w:t>issue</w:t>
                  </w:r>
                  <w:r w:rsidRPr="002E1F4C">
                    <w:rPr>
                      <w:rFonts w:ascii="Arial" w:hAnsi="Arial" w:cs="Arial"/>
                      <w:sz w:val="20"/>
                    </w:rPr>
                    <w:t>. Licensee shall</w:t>
                  </w:r>
                  <w:r w:rsidR="00B06E21" w:rsidRPr="002E1F4C">
                    <w:rPr>
                      <w:rFonts w:ascii="Arial" w:hAnsi="Arial" w:cs="Arial"/>
                      <w:sz w:val="20"/>
                    </w:rPr>
                    <w:t xml:space="preserve"> </w:t>
                  </w:r>
                  <w:r w:rsidRPr="002E1F4C">
                    <w:rPr>
                      <w:rFonts w:ascii="Arial" w:hAnsi="Arial" w:cs="Arial"/>
                      <w:sz w:val="20"/>
                    </w:rPr>
                    <w:t xml:space="preserve">not enter into any </w:t>
                  </w:r>
                  <w:r w:rsidR="006059D7" w:rsidRPr="002E1F4C">
                    <w:rPr>
                      <w:rFonts w:ascii="Arial" w:hAnsi="Arial" w:cs="Arial"/>
                      <w:sz w:val="20"/>
                    </w:rPr>
                    <w:t>resolution</w:t>
                  </w:r>
                  <w:r w:rsidRPr="002E1F4C">
                    <w:rPr>
                      <w:rFonts w:ascii="Arial" w:hAnsi="Arial" w:cs="Arial"/>
                      <w:sz w:val="20"/>
                    </w:rPr>
                    <w:t xml:space="preserve"> or </w:t>
                  </w:r>
                  <w:r w:rsidR="00180C88" w:rsidRPr="002E1F4C">
                    <w:rPr>
                      <w:rFonts w:ascii="Arial" w:hAnsi="Arial" w:cs="Arial"/>
                      <w:sz w:val="20"/>
                    </w:rPr>
                    <w:t>negotiation</w:t>
                  </w:r>
                  <w:r w:rsidRPr="002E1F4C">
                    <w:rPr>
                      <w:rFonts w:ascii="Arial" w:hAnsi="Arial" w:cs="Arial"/>
                      <w:sz w:val="20"/>
                    </w:rPr>
                    <w:t xml:space="preserve"> of any </w:t>
                  </w:r>
                  <w:r w:rsidR="005E0EAF" w:rsidRPr="002E1F4C">
                    <w:rPr>
                      <w:rFonts w:ascii="Arial" w:hAnsi="Arial" w:cs="Arial"/>
                      <w:sz w:val="20"/>
                    </w:rPr>
                    <w:t>argum</w:t>
                  </w:r>
                  <w:r w:rsidR="005E0EAF">
                    <w:rPr>
                      <w:rFonts w:ascii="Arial" w:hAnsi="Arial" w:cs="Arial"/>
                      <w:sz w:val="20"/>
                    </w:rPr>
                    <w:t>ent</w:t>
                  </w:r>
                  <w:r w:rsidRPr="002E1F4C">
                    <w:rPr>
                      <w:rFonts w:ascii="Arial" w:hAnsi="Arial" w:cs="Arial"/>
                      <w:sz w:val="20"/>
                    </w:rPr>
                    <w:t xml:space="preserve"> without the Company’s </w:t>
                  </w:r>
                  <w:r w:rsidR="00FF463C" w:rsidRPr="002E1F4C">
                    <w:rPr>
                      <w:rFonts w:ascii="Arial" w:hAnsi="Arial" w:cs="Arial"/>
                      <w:sz w:val="20"/>
                    </w:rPr>
                    <w:t>earlier</w:t>
                  </w:r>
                  <w:r w:rsidRPr="002E1F4C">
                    <w:rPr>
                      <w:rFonts w:ascii="Arial" w:hAnsi="Arial" w:cs="Arial"/>
                      <w:sz w:val="20"/>
                    </w:rPr>
                    <w:t xml:space="preserve"> written</w:t>
                  </w:r>
                  <w:r w:rsidR="00B06E21" w:rsidRPr="002E1F4C">
                    <w:rPr>
                      <w:rFonts w:ascii="Arial" w:hAnsi="Arial" w:cs="Arial"/>
                      <w:sz w:val="20"/>
                    </w:rPr>
                    <w:t xml:space="preserve"> </w:t>
                  </w:r>
                  <w:r w:rsidR="00D03272" w:rsidRPr="002E1F4C">
                    <w:rPr>
                      <w:rFonts w:ascii="Arial" w:hAnsi="Arial" w:cs="Arial"/>
                      <w:sz w:val="20"/>
                    </w:rPr>
                    <w:t>permission</w:t>
                  </w:r>
                  <w:r w:rsidRPr="002E1F4C">
                    <w:rPr>
                      <w:rFonts w:ascii="Arial" w:hAnsi="Arial" w:cs="Arial"/>
                      <w:sz w:val="20"/>
                    </w:rPr>
                    <w:t xml:space="preserve">. The Company shall have </w:t>
                  </w:r>
                  <w:r w:rsidR="00122345" w:rsidRPr="002E1F4C">
                    <w:rPr>
                      <w:rFonts w:ascii="Arial" w:hAnsi="Arial" w:cs="Arial"/>
                      <w:sz w:val="20"/>
                    </w:rPr>
                    <w:t>only</w:t>
                  </w:r>
                  <w:r w:rsidRPr="002E1F4C">
                    <w:rPr>
                      <w:rFonts w:ascii="Arial" w:hAnsi="Arial" w:cs="Arial"/>
                      <w:sz w:val="20"/>
                    </w:rPr>
                    <w:t xml:space="preserve"> control of any such </w:t>
                  </w:r>
                  <w:r w:rsidR="005D2C97" w:rsidRPr="002E1F4C">
                    <w:rPr>
                      <w:rFonts w:ascii="Arial" w:hAnsi="Arial" w:cs="Arial"/>
                      <w:sz w:val="20"/>
                    </w:rPr>
                    <w:t>deed</w:t>
                  </w:r>
                  <w:r w:rsidRPr="002E1F4C">
                    <w:rPr>
                      <w:rFonts w:ascii="Arial" w:hAnsi="Arial" w:cs="Arial"/>
                      <w:sz w:val="20"/>
                    </w:rPr>
                    <w:t xml:space="preserve"> or </w:t>
                  </w:r>
                  <w:r w:rsidR="00770868" w:rsidRPr="002E1F4C">
                    <w:rPr>
                      <w:rFonts w:ascii="Arial" w:hAnsi="Arial" w:cs="Arial"/>
                      <w:sz w:val="20"/>
                    </w:rPr>
                    <w:t>resolution</w:t>
                  </w:r>
                  <w:r w:rsidRPr="002E1F4C">
                    <w:rPr>
                      <w:rFonts w:ascii="Arial" w:hAnsi="Arial" w:cs="Arial"/>
                      <w:sz w:val="20"/>
                    </w:rPr>
                    <w:t xml:space="preserve"> </w:t>
                  </w:r>
                  <w:r w:rsidR="005551B3" w:rsidRPr="002E1F4C">
                    <w:rPr>
                      <w:rFonts w:ascii="Arial" w:hAnsi="Arial" w:cs="Arial"/>
                      <w:sz w:val="20"/>
                    </w:rPr>
                    <w:t>consultation</w:t>
                  </w:r>
                  <w:r w:rsidR="005551B3">
                    <w:rPr>
                      <w:rFonts w:ascii="Arial" w:hAnsi="Arial" w:cs="Arial"/>
                      <w:sz w:val="20"/>
                    </w:rPr>
                    <w:t>s</w:t>
                  </w:r>
                  <w:r w:rsidRPr="002E1F4C">
                    <w:rPr>
                      <w:rFonts w:ascii="Arial" w:hAnsi="Arial" w:cs="Arial"/>
                      <w:sz w:val="20"/>
                    </w:rPr>
                    <w:t>, and</w:t>
                  </w:r>
                  <w:r w:rsidR="00B06E21" w:rsidRPr="002E1F4C">
                    <w:rPr>
                      <w:rFonts w:ascii="Arial" w:hAnsi="Arial" w:cs="Arial"/>
                      <w:sz w:val="20"/>
                    </w:rPr>
                    <w:t xml:space="preserve"> </w:t>
                  </w:r>
                  <w:r w:rsidRPr="002E1F4C">
                    <w:rPr>
                      <w:rFonts w:ascii="Arial" w:hAnsi="Arial" w:cs="Arial"/>
                      <w:sz w:val="20"/>
                    </w:rPr>
                    <w:t xml:space="preserve">Licensee shall provide the Company with information and </w:t>
                  </w:r>
                  <w:r w:rsidR="002C5C23" w:rsidRPr="002E1F4C">
                    <w:rPr>
                      <w:rFonts w:ascii="Arial" w:hAnsi="Arial" w:cs="Arial"/>
                      <w:sz w:val="20"/>
                    </w:rPr>
                    <w:t>support</w:t>
                  </w:r>
                  <w:r w:rsidRPr="002E1F4C">
                    <w:rPr>
                      <w:rFonts w:ascii="Arial" w:hAnsi="Arial" w:cs="Arial"/>
                      <w:sz w:val="20"/>
                    </w:rPr>
                    <w:t xml:space="preserve">, at the Company’s </w:t>
                  </w:r>
                  <w:r w:rsidR="00CA7F67" w:rsidRPr="002E1F4C">
                    <w:rPr>
                      <w:rFonts w:ascii="Arial" w:hAnsi="Arial" w:cs="Arial"/>
                      <w:sz w:val="20"/>
                    </w:rPr>
                    <w:t>cost</w:t>
                  </w:r>
                  <w:r w:rsidRPr="002E1F4C">
                    <w:rPr>
                      <w:rFonts w:ascii="Arial" w:hAnsi="Arial" w:cs="Arial"/>
                      <w:sz w:val="20"/>
                    </w:rPr>
                    <w:t>,</w:t>
                  </w:r>
                  <w:r w:rsidR="00B06E21" w:rsidRPr="002E1F4C">
                    <w:rPr>
                      <w:rFonts w:ascii="Arial" w:hAnsi="Arial" w:cs="Arial"/>
                      <w:sz w:val="20"/>
                    </w:rPr>
                    <w:t xml:space="preserve"> </w:t>
                  </w:r>
                  <w:r w:rsidRPr="002E1F4C">
                    <w:rPr>
                      <w:rFonts w:ascii="Arial" w:hAnsi="Arial" w:cs="Arial"/>
                      <w:sz w:val="20"/>
                    </w:rPr>
                    <w:t xml:space="preserve">necessary to </w:t>
                  </w:r>
                  <w:r w:rsidR="00416229" w:rsidRPr="002E1F4C">
                    <w:rPr>
                      <w:rFonts w:ascii="Arial" w:hAnsi="Arial" w:cs="Arial"/>
                      <w:sz w:val="20"/>
                    </w:rPr>
                    <w:t>resolve</w:t>
                  </w:r>
                  <w:r w:rsidRPr="002E1F4C">
                    <w:rPr>
                      <w:rFonts w:ascii="Arial" w:hAnsi="Arial" w:cs="Arial"/>
                      <w:sz w:val="20"/>
                    </w:rPr>
                    <w:t xml:space="preserve"> or </w:t>
                  </w:r>
                  <w:r w:rsidR="00887286" w:rsidRPr="002E1F4C">
                    <w:rPr>
                      <w:rFonts w:ascii="Arial" w:hAnsi="Arial" w:cs="Arial"/>
                      <w:sz w:val="20"/>
                    </w:rPr>
                    <w:t>protect</w:t>
                  </w:r>
                  <w:r w:rsidRPr="002E1F4C">
                    <w:rPr>
                      <w:rFonts w:ascii="Arial" w:hAnsi="Arial" w:cs="Arial"/>
                      <w:sz w:val="20"/>
                    </w:rPr>
                    <w:t xml:space="preserve"> such </w:t>
                  </w:r>
                  <w:r w:rsidR="008F0040" w:rsidRPr="002E1F4C">
                    <w:rPr>
                      <w:rFonts w:ascii="Arial" w:hAnsi="Arial" w:cs="Arial"/>
                      <w:sz w:val="20"/>
                    </w:rPr>
                    <w:t>argue</w:t>
                  </w:r>
                  <w:r w:rsidRPr="002E1F4C">
                    <w:rPr>
                      <w:rFonts w:ascii="Arial" w:hAnsi="Arial" w:cs="Arial"/>
                      <w:sz w:val="20"/>
                    </w:rPr>
                    <w:t xml:space="preserve">. The Company </w:t>
                  </w:r>
                  <w:r w:rsidR="0006052C">
                    <w:rPr>
                      <w:rFonts w:ascii="Arial" w:hAnsi="Arial" w:cs="Arial"/>
                      <w:sz w:val="20"/>
                    </w:rPr>
                    <w:t>makes agreement</w:t>
                  </w:r>
                  <w:r w:rsidRPr="002E1F4C">
                    <w:rPr>
                      <w:rFonts w:ascii="Arial" w:hAnsi="Arial" w:cs="Arial"/>
                      <w:sz w:val="20"/>
                    </w:rPr>
                    <w:t xml:space="preserve"> to pay all </w:t>
                  </w:r>
                  <w:r w:rsidR="00C81DD9" w:rsidRPr="002E1F4C">
                    <w:rPr>
                      <w:rFonts w:ascii="Arial" w:hAnsi="Arial" w:cs="Arial"/>
                      <w:sz w:val="20"/>
                    </w:rPr>
                    <w:t>indemnity</w:t>
                  </w:r>
                  <w:r w:rsidRPr="002E1F4C">
                    <w:rPr>
                      <w:rFonts w:ascii="Arial" w:hAnsi="Arial" w:cs="Arial"/>
                      <w:sz w:val="20"/>
                    </w:rPr>
                    <w:t xml:space="preserve"> and costs finally</w:t>
                  </w:r>
                  <w:r w:rsidR="00B06E21" w:rsidRPr="002E1F4C">
                    <w:rPr>
                      <w:rFonts w:ascii="Arial" w:hAnsi="Arial" w:cs="Arial"/>
                      <w:sz w:val="20"/>
                    </w:rPr>
                    <w:t xml:space="preserve"> </w:t>
                  </w:r>
                  <w:r w:rsidRPr="002E1F4C">
                    <w:rPr>
                      <w:rFonts w:ascii="Arial" w:hAnsi="Arial" w:cs="Arial"/>
                      <w:sz w:val="20"/>
                    </w:rPr>
                    <w:t>awarded against Licensee attributable to such claim.</w:t>
                  </w:r>
                </w:p>
                <w:p w:rsidR="00316F9F" w:rsidRPr="002E1F4C" w:rsidRDefault="004C338B" w:rsidP="002E1F4C">
                  <w:pPr>
                    <w:pStyle w:val="ListParagraph"/>
                    <w:numPr>
                      <w:ilvl w:val="0"/>
                      <w:numId w:val="9"/>
                    </w:numPr>
                    <w:jc w:val="both"/>
                    <w:rPr>
                      <w:rFonts w:ascii="Arial" w:hAnsi="Arial" w:cs="Arial"/>
                      <w:sz w:val="20"/>
                    </w:rPr>
                  </w:pPr>
                  <w:r w:rsidRPr="002E1F4C">
                    <w:rPr>
                      <w:rFonts w:ascii="Arial" w:hAnsi="Arial" w:cs="Arial"/>
                      <w:b/>
                      <w:szCs w:val="20"/>
                    </w:rPr>
                    <w:t>Company Options:</w:t>
                  </w:r>
                  <w:r w:rsidR="00F24CE2" w:rsidRPr="002E1F4C">
                    <w:rPr>
                      <w:rFonts w:ascii="Arial" w:hAnsi="Arial" w:cs="Arial"/>
                      <w:sz w:val="20"/>
                    </w:rPr>
                    <w:t xml:space="preserve"> If any of the </w:t>
                  </w:r>
                  <w:r w:rsidR="00EE2C6F" w:rsidRPr="002E1F4C">
                    <w:rPr>
                      <w:rFonts w:ascii="Arial" w:hAnsi="Arial" w:cs="Arial"/>
                      <w:sz w:val="20"/>
                    </w:rPr>
                    <w:t>approved</w:t>
                  </w:r>
                  <w:r w:rsidR="00F24CE2" w:rsidRPr="002E1F4C">
                    <w:rPr>
                      <w:rFonts w:ascii="Arial" w:hAnsi="Arial" w:cs="Arial"/>
                      <w:sz w:val="20"/>
                    </w:rPr>
                    <w:t xml:space="preserve"> Materials become, or in the </w:t>
                  </w:r>
                  <w:r w:rsidR="00EE2C6F" w:rsidRPr="002E1F4C">
                    <w:rPr>
                      <w:rFonts w:ascii="Arial" w:hAnsi="Arial" w:cs="Arial"/>
                      <w:sz w:val="20"/>
                    </w:rPr>
                    <w:t>view</w:t>
                  </w:r>
                  <w:r w:rsidR="00F24CE2" w:rsidRPr="002E1F4C">
                    <w:rPr>
                      <w:rFonts w:ascii="Arial" w:hAnsi="Arial" w:cs="Arial"/>
                      <w:sz w:val="20"/>
                    </w:rPr>
                    <w:t xml:space="preserve"> of the</w:t>
                  </w:r>
                  <w:r w:rsidR="00307F8C" w:rsidRPr="002E1F4C">
                    <w:rPr>
                      <w:rFonts w:ascii="Arial" w:hAnsi="Arial" w:cs="Arial"/>
                      <w:sz w:val="20"/>
                    </w:rPr>
                    <w:t xml:space="preserve"> </w:t>
                  </w:r>
                  <w:r w:rsidR="00F24CE2" w:rsidRPr="002E1F4C">
                    <w:rPr>
                      <w:rFonts w:ascii="Arial" w:hAnsi="Arial" w:cs="Arial"/>
                      <w:sz w:val="20"/>
                    </w:rPr>
                    <w:t xml:space="preserve">Company may become, </w:t>
                  </w:r>
                  <w:r w:rsidR="00A7635E">
                    <w:rPr>
                      <w:rFonts w:ascii="Arial" w:hAnsi="Arial" w:cs="Arial"/>
                      <w:sz w:val="20"/>
                    </w:rPr>
                    <w:t>reason of issue</w:t>
                  </w:r>
                  <w:r w:rsidR="00F24CE2" w:rsidRPr="002E1F4C">
                    <w:rPr>
                      <w:rFonts w:ascii="Arial" w:hAnsi="Arial" w:cs="Arial"/>
                      <w:sz w:val="20"/>
                    </w:rPr>
                    <w:t xml:space="preserve"> of </w:t>
                  </w:r>
                  <w:r w:rsidR="00FE346B" w:rsidRPr="002E1F4C">
                    <w:rPr>
                      <w:rFonts w:ascii="Arial" w:hAnsi="Arial" w:cs="Arial"/>
                      <w:sz w:val="20"/>
                    </w:rPr>
                    <w:t>violation</w:t>
                  </w:r>
                  <w:r w:rsidR="00F24CE2" w:rsidRPr="002E1F4C">
                    <w:rPr>
                      <w:rFonts w:ascii="Arial" w:hAnsi="Arial" w:cs="Arial"/>
                      <w:sz w:val="20"/>
                    </w:rPr>
                    <w:t xml:space="preserve"> of any duly issued </w:t>
                  </w:r>
                  <w:r w:rsidR="005F6184">
                    <w:rPr>
                      <w:rFonts w:ascii="Arial" w:hAnsi="Arial" w:cs="Arial"/>
                      <w:sz w:val="20"/>
                    </w:rPr>
                    <w:softHyphen/>
                  </w:r>
                  <w:r w:rsidR="005F6184">
                    <w:rPr>
                      <w:rFonts w:ascii="Arial" w:hAnsi="Arial" w:cs="Arial"/>
                      <w:sz w:val="20"/>
                    </w:rPr>
                    <w:softHyphen/>
                  </w:r>
                  <w:r w:rsidR="005F6184">
                    <w:rPr>
                      <w:rFonts w:ascii="Arial" w:hAnsi="Arial" w:cs="Arial"/>
                      <w:sz w:val="20"/>
                    </w:rPr>
                    <w:softHyphen/>
                  </w:r>
                  <w:r w:rsidR="005F6184">
                    <w:rPr>
                      <w:rFonts w:ascii="Arial" w:hAnsi="Arial" w:cs="Arial"/>
                      <w:sz w:val="20"/>
                    </w:rPr>
                    <w:softHyphen/>
                    <w:t>______</w:t>
                  </w:r>
                  <w:r w:rsidR="00F24CE2" w:rsidRPr="002E1F4C">
                    <w:rPr>
                      <w:rFonts w:ascii="Arial" w:hAnsi="Arial" w:cs="Arial"/>
                      <w:sz w:val="20"/>
                    </w:rPr>
                    <w:t xml:space="preserve"> patent or  a</w:t>
                  </w:r>
                  <w:r w:rsidR="00307F8C" w:rsidRPr="002E1F4C">
                    <w:rPr>
                      <w:rFonts w:ascii="Arial" w:hAnsi="Arial" w:cs="Arial"/>
                      <w:sz w:val="20"/>
                    </w:rPr>
                    <w:t xml:space="preserve"> </w:t>
                  </w:r>
                  <w:r w:rsidR="00627D40">
                    <w:rPr>
                      <w:rFonts w:ascii="Arial" w:hAnsi="Arial" w:cs="Arial"/>
                      <w:sz w:val="20"/>
                    </w:rPr>
                    <w:t>certified</w:t>
                  </w:r>
                  <w:r w:rsidR="00F24CE2" w:rsidRPr="002E1F4C">
                    <w:rPr>
                      <w:rFonts w:ascii="Arial" w:hAnsi="Arial" w:cs="Arial"/>
                      <w:sz w:val="20"/>
                    </w:rPr>
                    <w:t xml:space="preserve"> </w:t>
                  </w:r>
                  <w:r w:rsidR="00B662B0">
                    <w:rPr>
                      <w:rFonts w:ascii="Arial" w:hAnsi="Arial" w:cs="Arial"/>
                      <w:sz w:val="20"/>
                    </w:rPr>
                    <w:t>______</w:t>
                  </w:r>
                  <w:r w:rsidR="00F24CE2" w:rsidRPr="002E1F4C">
                    <w:rPr>
                      <w:rFonts w:ascii="Arial" w:hAnsi="Arial" w:cs="Arial"/>
                      <w:sz w:val="20"/>
                    </w:rPr>
                    <w:t xml:space="preserve"> copyright, the Company may, at its option: (</w:t>
                  </w:r>
                  <w:proofErr w:type="spellStart"/>
                  <w:r w:rsidR="00F24CE2" w:rsidRPr="002E1F4C">
                    <w:rPr>
                      <w:rFonts w:ascii="Arial" w:hAnsi="Arial" w:cs="Arial"/>
                      <w:sz w:val="20"/>
                    </w:rPr>
                    <w:t>i</w:t>
                  </w:r>
                  <w:proofErr w:type="spellEnd"/>
                  <w:r w:rsidR="00F24CE2" w:rsidRPr="002E1F4C">
                    <w:rPr>
                      <w:rFonts w:ascii="Arial" w:hAnsi="Arial" w:cs="Arial"/>
                      <w:sz w:val="20"/>
                    </w:rPr>
                    <w:t xml:space="preserve">) </w:t>
                  </w:r>
                  <w:r w:rsidR="00460FD2" w:rsidRPr="002E1F4C">
                    <w:rPr>
                      <w:rFonts w:ascii="Arial" w:hAnsi="Arial" w:cs="Arial"/>
                      <w:sz w:val="20"/>
                    </w:rPr>
                    <w:t>obtain</w:t>
                  </w:r>
                  <w:r w:rsidR="00F24CE2" w:rsidRPr="002E1F4C">
                    <w:rPr>
                      <w:rFonts w:ascii="Arial" w:hAnsi="Arial" w:cs="Arial"/>
                      <w:sz w:val="20"/>
                    </w:rPr>
                    <w:t xml:space="preserve"> Licensee the right to use</w:t>
                  </w:r>
                  <w:r w:rsidR="00307F8C" w:rsidRPr="002E1F4C">
                    <w:rPr>
                      <w:rFonts w:ascii="Arial" w:hAnsi="Arial" w:cs="Arial"/>
                      <w:sz w:val="20"/>
                    </w:rPr>
                    <w:t xml:space="preserve"> </w:t>
                  </w:r>
                  <w:r w:rsidR="00F24CE2" w:rsidRPr="002E1F4C">
                    <w:rPr>
                      <w:rFonts w:ascii="Arial" w:hAnsi="Arial" w:cs="Arial"/>
                      <w:sz w:val="20"/>
                    </w:rPr>
                    <w:t xml:space="preserve">such Licensed Materials free of any </w:t>
                  </w:r>
                  <w:r w:rsidR="002409CB" w:rsidRPr="002E1F4C">
                    <w:rPr>
                      <w:rFonts w:ascii="Arial" w:hAnsi="Arial" w:cs="Arial"/>
                      <w:sz w:val="20"/>
                    </w:rPr>
                    <w:t>accountability</w:t>
                  </w:r>
                  <w:r w:rsidR="00F24CE2" w:rsidRPr="002E1F4C">
                    <w:rPr>
                      <w:rFonts w:ascii="Arial" w:hAnsi="Arial" w:cs="Arial"/>
                      <w:sz w:val="20"/>
                    </w:rPr>
                    <w:t xml:space="preserve">; (ii) </w:t>
                  </w:r>
                  <w:r w:rsidR="00386267" w:rsidRPr="002E1F4C">
                    <w:rPr>
                      <w:rFonts w:ascii="Arial" w:hAnsi="Arial" w:cs="Arial"/>
                      <w:sz w:val="20"/>
                    </w:rPr>
                    <w:t>reinstate</w:t>
                  </w:r>
                  <w:r w:rsidR="00F24CE2" w:rsidRPr="002E1F4C">
                    <w:rPr>
                      <w:rFonts w:ascii="Arial" w:hAnsi="Arial" w:cs="Arial"/>
                      <w:sz w:val="20"/>
                    </w:rPr>
                    <w:t xml:space="preserve"> or </w:t>
                  </w:r>
                  <w:r w:rsidR="00186E59" w:rsidRPr="002E1F4C">
                    <w:rPr>
                      <w:rFonts w:ascii="Arial" w:hAnsi="Arial" w:cs="Arial"/>
                      <w:sz w:val="20"/>
                    </w:rPr>
                    <w:t>adapt</w:t>
                  </w:r>
                  <w:r w:rsidR="00F24CE2" w:rsidRPr="002E1F4C">
                    <w:rPr>
                      <w:rFonts w:ascii="Arial" w:hAnsi="Arial" w:cs="Arial"/>
                      <w:sz w:val="20"/>
                    </w:rPr>
                    <w:t xml:space="preserve"> such Licensed Materials to make</w:t>
                  </w:r>
                  <w:r w:rsidR="00307F8C" w:rsidRPr="002E1F4C">
                    <w:rPr>
                      <w:rFonts w:ascii="Arial" w:hAnsi="Arial" w:cs="Arial"/>
                      <w:sz w:val="20"/>
                    </w:rPr>
                    <w:t xml:space="preserve"> </w:t>
                  </w:r>
                  <w:r w:rsidR="00F24CE2" w:rsidRPr="002E1F4C">
                    <w:rPr>
                      <w:rFonts w:ascii="Arial" w:hAnsi="Arial" w:cs="Arial"/>
                      <w:sz w:val="20"/>
                    </w:rPr>
                    <w:t xml:space="preserve">them </w:t>
                  </w:r>
                  <w:r w:rsidR="005503B6" w:rsidRPr="002E1F4C">
                    <w:rPr>
                      <w:rFonts w:ascii="Arial" w:hAnsi="Arial" w:cs="Arial"/>
                      <w:sz w:val="20"/>
                    </w:rPr>
                    <w:t>no infringing</w:t>
                  </w:r>
                  <w:r w:rsidR="00F24CE2" w:rsidRPr="002E1F4C">
                    <w:rPr>
                      <w:rFonts w:ascii="Arial" w:hAnsi="Arial" w:cs="Arial"/>
                      <w:sz w:val="20"/>
                    </w:rPr>
                    <w:t xml:space="preserve">; or (iii) remove such Licensed Materials, or any part thereof, from the </w:t>
                  </w:r>
                  <w:r w:rsidR="00881EFF" w:rsidRPr="002E1F4C">
                    <w:rPr>
                      <w:rFonts w:ascii="Arial" w:hAnsi="Arial" w:cs="Arial"/>
                      <w:sz w:val="20"/>
                    </w:rPr>
                    <w:t>span</w:t>
                  </w:r>
                  <w:r w:rsidR="00F24CE2" w:rsidRPr="002E1F4C">
                    <w:rPr>
                      <w:rFonts w:ascii="Arial" w:hAnsi="Arial" w:cs="Arial"/>
                      <w:sz w:val="20"/>
                    </w:rPr>
                    <w:t xml:space="preserve"> of this</w:t>
                  </w:r>
                  <w:r w:rsidR="00307F8C" w:rsidRPr="002E1F4C">
                    <w:rPr>
                      <w:rFonts w:ascii="Arial" w:hAnsi="Arial" w:cs="Arial"/>
                      <w:sz w:val="20"/>
                    </w:rPr>
                    <w:t xml:space="preserve"> </w:t>
                  </w:r>
                  <w:r w:rsidR="00F24CE2" w:rsidRPr="002E1F4C">
                    <w:rPr>
                      <w:rFonts w:ascii="Arial" w:hAnsi="Arial" w:cs="Arial"/>
                      <w:sz w:val="20"/>
                    </w:rPr>
                    <w:t xml:space="preserve">Agreement. The Company shall </w:t>
                  </w:r>
                  <w:r w:rsidR="003B3DC2" w:rsidRPr="002E1F4C">
                    <w:rPr>
                      <w:rFonts w:ascii="Arial" w:hAnsi="Arial" w:cs="Arial"/>
                      <w:sz w:val="20"/>
                    </w:rPr>
                    <w:t xml:space="preserve">not be </w:t>
                  </w:r>
                  <w:r w:rsidR="00881EFF" w:rsidRPr="002E1F4C">
                    <w:rPr>
                      <w:rFonts w:ascii="Arial" w:hAnsi="Arial" w:cs="Arial"/>
                      <w:sz w:val="20"/>
                    </w:rPr>
                    <w:t>responsible</w:t>
                  </w:r>
                  <w:r w:rsidR="003B3DC2" w:rsidRPr="002E1F4C">
                    <w:rPr>
                      <w:rFonts w:ascii="Arial" w:hAnsi="Arial" w:cs="Arial"/>
                      <w:sz w:val="20"/>
                    </w:rPr>
                    <w:t xml:space="preserve"> for any costs </w:t>
                  </w:r>
                  <w:r w:rsidR="00B07C45" w:rsidRPr="002E1F4C">
                    <w:rPr>
                      <w:rFonts w:ascii="Arial" w:hAnsi="Arial" w:cs="Arial"/>
                      <w:sz w:val="20"/>
                    </w:rPr>
                    <w:t>sustain</w:t>
                  </w:r>
                  <w:r w:rsidR="00B07C45">
                    <w:rPr>
                      <w:rFonts w:ascii="Arial" w:hAnsi="Arial" w:cs="Arial"/>
                      <w:sz w:val="20"/>
                    </w:rPr>
                    <w:t>ed</w:t>
                  </w:r>
                  <w:r w:rsidR="00F24CE2" w:rsidRPr="002E1F4C">
                    <w:rPr>
                      <w:rFonts w:ascii="Arial" w:hAnsi="Arial" w:cs="Arial"/>
                      <w:sz w:val="20"/>
                    </w:rPr>
                    <w:t xml:space="preserve"> by Licensee in</w:t>
                  </w:r>
                  <w:r w:rsidR="00307F8C" w:rsidRPr="002E1F4C">
                    <w:rPr>
                      <w:rFonts w:ascii="Arial" w:hAnsi="Arial" w:cs="Arial"/>
                      <w:sz w:val="20"/>
                    </w:rPr>
                    <w:t xml:space="preserve"> </w:t>
                  </w:r>
                  <w:r w:rsidR="00C2660F" w:rsidRPr="002E1F4C">
                    <w:rPr>
                      <w:rFonts w:ascii="Arial" w:hAnsi="Arial" w:cs="Arial"/>
                      <w:sz w:val="20"/>
                    </w:rPr>
                    <w:t>association</w:t>
                  </w:r>
                  <w:r w:rsidR="00F24CE2" w:rsidRPr="002E1F4C">
                    <w:rPr>
                      <w:rFonts w:ascii="Arial" w:hAnsi="Arial" w:cs="Arial"/>
                      <w:sz w:val="20"/>
                    </w:rPr>
                    <w:t xml:space="preserve"> with any potential claim of </w:t>
                  </w:r>
                  <w:r w:rsidR="003209FA" w:rsidRPr="002E1F4C">
                    <w:rPr>
                      <w:rFonts w:ascii="Arial" w:hAnsi="Arial" w:cs="Arial"/>
                      <w:sz w:val="20"/>
                    </w:rPr>
                    <w:t>breach</w:t>
                  </w:r>
                  <w:r w:rsidR="00F24CE2" w:rsidRPr="002E1F4C">
                    <w:rPr>
                      <w:rFonts w:ascii="Arial" w:hAnsi="Arial" w:cs="Arial"/>
                      <w:sz w:val="20"/>
                    </w:rPr>
                    <w:t xml:space="preserve"> without its </w:t>
                  </w:r>
                  <w:r w:rsidR="003002EA" w:rsidRPr="002E1F4C">
                    <w:rPr>
                      <w:rFonts w:ascii="Arial" w:hAnsi="Arial" w:cs="Arial"/>
                      <w:sz w:val="20"/>
                    </w:rPr>
                    <w:t>earlier</w:t>
                  </w:r>
                  <w:r w:rsidR="00F24CE2" w:rsidRPr="002E1F4C">
                    <w:rPr>
                      <w:rFonts w:ascii="Arial" w:hAnsi="Arial" w:cs="Arial"/>
                      <w:sz w:val="20"/>
                    </w:rPr>
                    <w:t xml:space="preserve"> written </w:t>
                  </w:r>
                  <w:r w:rsidR="00EE31A1" w:rsidRPr="002E1F4C">
                    <w:rPr>
                      <w:rFonts w:ascii="Arial" w:hAnsi="Arial" w:cs="Arial"/>
                      <w:sz w:val="20"/>
                    </w:rPr>
                    <w:t>permission</w:t>
                  </w:r>
                  <w:r w:rsidR="00F24CE2" w:rsidRPr="002E1F4C">
                    <w:rPr>
                      <w:rFonts w:ascii="Arial" w:hAnsi="Arial" w:cs="Arial"/>
                      <w:sz w:val="20"/>
                    </w:rPr>
                    <w:t>.</w:t>
                  </w:r>
                </w:p>
                <w:p w:rsidR="00A809FC" w:rsidRDefault="001E5752" w:rsidP="002E1F4C">
                  <w:pPr>
                    <w:pStyle w:val="ListParagraph"/>
                    <w:numPr>
                      <w:ilvl w:val="0"/>
                      <w:numId w:val="9"/>
                    </w:numPr>
                    <w:jc w:val="both"/>
                    <w:rPr>
                      <w:rFonts w:ascii="Arial" w:hAnsi="Arial" w:cs="Arial"/>
                      <w:sz w:val="20"/>
                    </w:rPr>
                  </w:pPr>
                  <w:r w:rsidRPr="002E1F4C">
                    <w:rPr>
                      <w:rFonts w:ascii="Arial" w:hAnsi="Arial" w:cs="Arial"/>
                      <w:b/>
                      <w:szCs w:val="20"/>
                    </w:rPr>
                    <w:t>No Company Liability:</w:t>
                  </w:r>
                  <w:r w:rsidR="00140727" w:rsidRPr="002E1F4C">
                    <w:rPr>
                      <w:rFonts w:ascii="Arial" w:hAnsi="Arial" w:cs="Arial"/>
                      <w:sz w:val="20"/>
                    </w:rPr>
                    <w:t xml:space="preserve"> The Company </w:t>
                  </w:r>
                  <w:r w:rsidR="002F7F27" w:rsidRPr="002E1F4C">
                    <w:rPr>
                      <w:rFonts w:ascii="Arial" w:hAnsi="Arial" w:cs="Arial"/>
                      <w:sz w:val="20"/>
                    </w:rPr>
                    <w:t>suppose</w:t>
                  </w:r>
                  <w:r w:rsidR="002F7F27">
                    <w:rPr>
                      <w:rFonts w:ascii="Arial" w:hAnsi="Arial" w:cs="Arial"/>
                      <w:sz w:val="20"/>
                    </w:rPr>
                    <w:t>s</w:t>
                  </w:r>
                  <w:r w:rsidR="00140727" w:rsidRPr="002E1F4C">
                    <w:rPr>
                      <w:rFonts w:ascii="Arial" w:hAnsi="Arial" w:cs="Arial"/>
                      <w:sz w:val="20"/>
                    </w:rPr>
                    <w:t xml:space="preserve"> no </w:t>
                  </w:r>
                  <w:r w:rsidR="00E133D3" w:rsidRPr="002E1F4C">
                    <w:rPr>
                      <w:rFonts w:ascii="Arial" w:hAnsi="Arial" w:cs="Arial"/>
                      <w:sz w:val="20"/>
                    </w:rPr>
                    <w:t>responsibility</w:t>
                  </w:r>
                  <w:r w:rsidR="00140727" w:rsidRPr="002E1F4C">
                    <w:rPr>
                      <w:rFonts w:ascii="Arial" w:hAnsi="Arial" w:cs="Arial"/>
                      <w:sz w:val="20"/>
                    </w:rPr>
                    <w:t xml:space="preserve"> hereunder  for, and shall</w:t>
                  </w:r>
                  <w:r w:rsidR="009D280F" w:rsidRPr="002E1F4C">
                    <w:rPr>
                      <w:rFonts w:ascii="Arial" w:hAnsi="Arial" w:cs="Arial"/>
                      <w:sz w:val="20"/>
                    </w:rPr>
                    <w:t xml:space="preserve"> </w:t>
                  </w:r>
                  <w:r w:rsidR="00140727" w:rsidRPr="002E1F4C">
                    <w:rPr>
                      <w:rFonts w:ascii="Arial" w:hAnsi="Arial" w:cs="Arial"/>
                      <w:sz w:val="20"/>
                    </w:rPr>
                    <w:t xml:space="preserve">have no </w:t>
                  </w:r>
                  <w:r w:rsidR="00443959" w:rsidRPr="002E1F4C">
                    <w:rPr>
                      <w:rFonts w:ascii="Arial" w:hAnsi="Arial" w:cs="Arial"/>
                      <w:sz w:val="20"/>
                    </w:rPr>
                    <w:t>compulsion</w:t>
                  </w:r>
                  <w:r w:rsidR="00140727" w:rsidRPr="002E1F4C">
                    <w:rPr>
                      <w:rFonts w:ascii="Arial" w:hAnsi="Arial" w:cs="Arial"/>
                      <w:sz w:val="20"/>
                    </w:rPr>
                    <w:t xml:space="preserve"> to </w:t>
                  </w:r>
                  <w:r w:rsidR="00FB79CB" w:rsidRPr="002E1F4C">
                    <w:rPr>
                      <w:rFonts w:ascii="Arial" w:hAnsi="Arial" w:cs="Arial"/>
                      <w:sz w:val="20"/>
                    </w:rPr>
                    <w:t>protect</w:t>
                  </w:r>
                  <w:r w:rsidR="00140727" w:rsidRPr="002E1F4C">
                    <w:rPr>
                      <w:rFonts w:ascii="Arial" w:hAnsi="Arial" w:cs="Arial"/>
                      <w:sz w:val="20"/>
                    </w:rPr>
                    <w:t xml:space="preserve"> Licensee or to pay costs, </w:t>
                  </w:r>
                  <w:r w:rsidR="0076153B" w:rsidRPr="002E1F4C">
                    <w:rPr>
                      <w:rFonts w:ascii="Arial" w:hAnsi="Arial" w:cs="Arial"/>
                      <w:sz w:val="20"/>
                    </w:rPr>
                    <w:t>indemnity</w:t>
                  </w:r>
                  <w:r w:rsidR="00140727" w:rsidRPr="002E1F4C">
                    <w:rPr>
                      <w:rFonts w:ascii="Arial" w:hAnsi="Arial" w:cs="Arial"/>
                      <w:sz w:val="20"/>
                    </w:rPr>
                    <w:t xml:space="preserve"> or attorney's fees for, any </w:t>
                  </w:r>
                  <w:r w:rsidR="00356087" w:rsidRPr="002E1F4C">
                    <w:rPr>
                      <w:rFonts w:ascii="Arial" w:hAnsi="Arial" w:cs="Arial"/>
                      <w:sz w:val="20"/>
                    </w:rPr>
                    <w:t>argue</w:t>
                  </w:r>
                  <w:r w:rsidR="00140727" w:rsidRPr="002E1F4C">
                    <w:rPr>
                      <w:rFonts w:ascii="Arial" w:hAnsi="Arial" w:cs="Arial"/>
                      <w:sz w:val="20"/>
                    </w:rPr>
                    <w:t xml:space="preserve"> based</w:t>
                  </w:r>
                  <w:r w:rsidR="009D280F" w:rsidRPr="002E1F4C">
                    <w:rPr>
                      <w:rFonts w:ascii="Arial" w:hAnsi="Arial" w:cs="Arial"/>
                      <w:sz w:val="20"/>
                    </w:rPr>
                    <w:t xml:space="preserve"> </w:t>
                  </w:r>
                  <w:r w:rsidR="00140727" w:rsidRPr="002E1F4C">
                    <w:rPr>
                      <w:rFonts w:ascii="Arial" w:hAnsi="Arial" w:cs="Arial"/>
                      <w:sz w:val="20"/>
                    </w:rPr>
                    <w:t>upon: (</w:t>
                  </w:r>
                  <w:proofErr w:type="spellStart"/>
                  <w:r w:rsidR="00140727" w:rsidRPr="002E1F4C">
                    <w:rPr>
                      <w:rFonts w:ascii="Arial" w:hAnsi="Arial" w:cs="Arial"/>
                      <w:sz w:val="20"/>
                    </w:rPr>
                    <w:t>i</w:t>
                  </w:r>
                  <w:proofErr w:type="spellEnd"/>
                  <w:r w:rsidR="00140727" w:rsidRPr="002E1F4C">
                    <w:rPr>
                      <w:rFonts w:ascii="Arial" w:hAnsi="Arial" w:cs="Arial"/>
                      <w:sz w:val="20"/>
                    </w:rPr>
                    <w:t>) any method or process in which the Licensed Materials may be used by Licensee; (ii) any</w:t>
                  </w:r>
                  <w:r w:rsidR="009D280F" w:rsidRPr="002E1F4C">
                    <w:rPr>
                      <w:rFonts w:ascii="Arial" w:hAnsi="Arial" w:cs="Arial"/>
                      <w:sz w:val="20"/>
                    </w:rPr>
                    <w:t xml:space="preserve"> </w:t>
                  </w:r>
                  <w:r w:rsidR="00140727" w:rsidRPr="002E1F4C">
                    <w:rPr>
                      <w:rFonts w:ascii="Arial" w:hAnsi="Arial" w:cs="Arial"/>
                      <w:sz w:val="20"/>
                    </w:rPr>
                    <w:t>results of using the Licensed Materials; (iii) any use of other than a current unaltered release of the</w:t>
                  </w:r>
                  <w:r w:rsidR="009D280F" w:rsidRPr="002E1F4C">
                    <w:rPr>
                      <w:rFonts w:ascii="Arial" w:hAnsi="Arial" w:cs="Arial"/>
                      <w:sz w:val="20"/>
                    </w:rPr>
                    <w:t xml:space="preserve"> </w:t>
                  </w:r>
                  <w:r w:rsidR="00140727" w:rsidRPr="002E1F4C">
                    <w:rPr>
                      <w:rFonts w:ascii="Arial" w:hAnsi="Arial" w:cs="Arial"/>
                      <w:sz w:val="20"/>
                    </w:rPr>
                    <w:t>Company Software; or  (iv) the combination, operation or  use of any Licensed Materials furnished</w:t>
                  </w:r>
                  <w:r w:rsidR="009D280F" w:rsidRPr="002E1F4C">
                    <w:rPr>
                      <w:rFonts w:ascii="Arial" w:hAnsi="Arial" w:cs="Arial"/>
                      <w:sz w:val="20"/>
                    </w:rPr>
                    <w:t xml:space="preserve"> </w:t>
                  </w:r>
                  <w:r w:rsidR="00140727" w:rsidRPr="002E1F4C">
                    <w:rPr>
                      <w:rFonts w:ascii="Arial" w:hAnsi="Arial" w:cs="Arial"/>
                      <w:sz w:val="20"/>
                    </w:rPr>
                    <w:t xml:space="preserve">hereunder with non-Company programs or data if such infringement would have been </w:t>
                  </w:r>
                  <w:r w:rsidR="009516C7" w:rsidRPr="002E1F4C">
                    <w:rPr>
                      <w:rFonts w:ascii="Arial" w:hAnsi="Arial" w:cs="Arial"/>
                      <w:sz w:val="20"/>
                    </w:rPr>
                    <w:t>evade</w:t>
                  </w:r>
                  <w:r w:rsidR="009516C7">
                    <w:rPr>
                      <w:rFonts w:ascii="Arial" w:hAnsi="Arial" w:cs="Arial"/>
                      <w:sz w:val="20"/>
                    </w:rPr>
                    <w:t>d</w:t>
                  </w:r>
                  <w:r w:rsidR="00140727" w:rsidRPr="002E1F4C">
                    <w:rPr>
                      <w:rFonts w:ascii="Arial" w:hAnsi="Arial" w:cs="Arial"/>
                      <w:sz w:val="20"/>
                    </w:rPr>
                    <w:t xml:space="preserve"> by the</w:t>
                  </w:r>
                  <w:r w:rsidR="009D280F" w:rsidRPr="002E1F4C">
                    <w:rPr>
                      <w:rFonts w:ascii="Arial" w:hAnsi="Arial" w:cs="Arial"/>
                      <w:sz w:val="20"/>
                    </w:rPr>
                    <w:t xml:space="preserve"> </w:t>
                  </w:r>
                  <w:r w:rsidR="00140727" w:rsidRPr="002E1F4C">
                    <w:rPr>
                      <w:rFonts w:ascii="Arial" w:hAnsi="Arial" w:cs="Arial"/>
                      <w:sz w:val="20"/>
                    </w:rPr>
                    <w:t>combination, operation, or use of the Licensed Materials with other programs or data.</w:t>
                  </w:r>
                  <w:r w:rsidR="009D280F" w:rsidRPr="002E1F4C">
                    <w:rPr>
                      <w:rFonts w:ascii="Arial" w:hAnsi="Arial" w:cs="Arial"/>
                      <w:sz w:val="20"/>
                    </w:rPr>
                    <w:t xml:space="preserve"> </w:t>
                  </w:r>
                </w:p>
                <w:p w:rsidR="00BE3E9F" w:rsidRPr="00F34578" w:rsidRDefault="00BE3E9F" w:rsidP="00F34578">
                  <w:pPr>
                    <w:jc w:val="both"/>
                    <w:rPr>
                      <w:rFonts w:ascii="Arial" w:hAnsi="Arial" w:cs="Arial"/>
                      <w:sz w:val="20"/>
                    </w:rPr>
                  </w:pPr>
                  <w:r w:rsidRPr="00F34578">
                    <w:rPr>
                      <w:rFonts w:ascii="Arial" w:hAnsi="Arial" w:cs="Arial"/>
                      <w:sz w:val="20"/>
                    </w:rPr>
                    <w:t xml:space="preserve">THE FOREGOING STATES THE SOLE AND EXCLUSIVE LIABILITY OF THE COMPANY FOR ANY INFRINGEMENT OF INTELLECTUAL PROPERTY RIGHTS. </w:t>
                  </w:r>
                </w:p>
                <w:p w:rsidR="00402BC1" w:rsidRDefault="00402BC1" w:rsidP="00402BC1">
                  <w:pPr>
                    <w:jc w:val="both"/>
                    <w:rPr>
                      <w:rFonts w:ascii="Arial" w:hAnsi="Arial" w:cs="Arial"/>
                      <w:b/>
                      <w:sz w:val="28"/>
                      <w:szCs w:val="20"/>
                    </w:rPr>
                  </w:pPr>
                  <w:r>
                    <w:rPr>
                      <w:rFonts w:ascii="Arial" w:hAnsi="Arial" w:cs="Arial"/>
                      <w:b/>
                      <w:sz w:val="28"/>
                      <w:szCs w:val="20"/>
                    </w:rPr>
                    <w:t>General</w:t>
                  </w:r>
                </w:p>
                <w:p w:rsidR="00402BC1" w:rsidRDefault="00402BC1" w:rsidP="00402BC1">
                  <w:pPr>
                    <w:pStyle w:val="ListParagraph"/>
                    <w:numPr>
                      <w:ilvl w:val="0"/>
                      <w:numId w:val="11"/>
                    </w:numPr>
                    <w:jc w:val="both"/>
                    <w:rPr>
                      <w:rFonts w:ascii="Arial" w:hAnsi="Arial" w:cs="Arial"/>
                      <w:sz w:val="20"/>
                    </w:rPr>
                  </w:pPr>
                  <w:r w:rsidRPr="00DE5846">
                    <w:rPr>
                      <w:rFonts w:ascii="Arial" w:hAnsi="Arial" w:cs="Arial"/>
                      <w:sz w:val="20"/>
                    </w:rPr>
                    <w:t>Modification of the Agreement. The terms of this Agreement may only be modified by a written agreement duly signed by both parties hereto. Variance from the terms and conditions of this Agreement in any Licensee purchase order or other written notification will be of no effect.</w:t>
                  </w:r>
                </w:p>
                <w:p w:rsidR="00402BC1" w:rsidRDefault="00402BC1" w:rsidP="00402BC1">
                  <w:pPr>
                    <w:pStyle w:val="ListParagraph"/>
                    <w:numPr>
                      <w:ilvl w:val="0"/>
                      <w:numId w:val="11"/>
                    </w:numPr>
                    <w:jc w:val="both"/>
                    <w:rPr>
                      <w:rFonts w:ascii="Arial" w:hAnsi="Arial" w:cs="Arial"/>
                      <w:sz w:val="20"/>
                    </w:rPr>
                  </w:pPr>
                  <w:r w:rsidRPr="00FD1E63">
                    <w:rPr>
                      <w:rFonts w:ascii="Arial" w:hAnsi="Arial" w:cs="Arial"/>
                      <w:sz w:val="20"/>
                    </w:rPr>
                    <w:t>Assignment. This Agreement may not be assigned by Licensee without the prior written consent of the Company; provided, however, that such consent shall not be required for the assignment of this Agreement by Licensee to a wholly-owned subsidiary of Licensee or to a successor corporation or entity in connection with a merger, consolidation or transfer of all or substantially all of the assets of Licensee by such successor corporation or entity. In such event, Licensee shall provide prior written notice of such assignment to the Company.</w:t>
                  </w:r>
                </w:p>
                <w:p w:rsidR="00402BC1" w:rsidRDefault="00402BC1" w:rsidP="00402BC1">
                  <w:pPr>
                    <w:pStyle w:val="ListParagraph"/>
                    <w:numPr>
                      <w:ilvl w:val="0"/>
                      <w:numId w:val="11"/>
                    </w:numPr>
                    <w:jc w:val="both"/>
                    <w:rPr>
                      <w:rFonts w:ascii="Arial" w:hAnsi="Arial" w:cs="Arial"/>
                      <w:sz w:val="20"/>
                    </w:rPr>
                  </w:pPr>
                  <w:r w:rsidRPr="00262B57">
                    <w:rPr>
                      <w:rFonts w:ascii="Arial" w:hAnsi="Arial" w:cs="Arial"/>
                      <w:sz w:val="20"/>
                    </w:rPr>
                    <w:t xml:space="preserve">Survival. The provisions of Sections </w:t>
                  </w:r>
                  <w:r w:rsidR="009A0738">
                    <w:rPr>
                      <w:rFonts w:ascii="Arial" w:hAnsi="Arial" w:cs="Arial"/>
                      <w:sz w:val="20"/>
                    </w:rPr>
                    <w:t>x, x, x, x, and x</w:t>
                  </w:r>
                  <w:r w:rsidRPr="00262B57">
                    <w:rPr>
                      <w:rFonts w:ascii="Arial" w:hAnsi="Arial" w:cs="Arial"/>
                      <w:sz w:val="20"/>
                    </w:rPr>
                    <w:t xml:space="preserve"> shall survive any termination of this Agreement.</w:t>
                  </w:r>
                </w:p>
                <w:p w:rsidR="00402BC1" w:rsidRDefault="00402BC1" w:rsidP="00402BC1">
                  <w:pPr>
                    <w:pStyle w:val="ListParagraph"/>
                    <w:numPr>
                      <w:ilvl w:val="0"/>
                      <w:numId w:val="11"/>
                    </w:numPr>
                    <w:jc w:val="both"/>
                    <w:rPr>
                      <w:rFonts w:ascii="Arial" w:hAnsi="Arial" w:cs="Arial"/>
                      <w:sz w:val="20"/>
                    </w:rPr>
                  </w:pPr>
                  <w:r w:rsidRPr="00262B57">
                    <w:rPr>
                      <w:rFonts w:ascii="Arial" w:hAnsi="Arial" w:cs="Arial"/>
                      <w:sz w:val="20"/>
                    </w:rPr>
                    <w:t>Governing Law. This Agreement and all acts and transactions pursuant hereto and the rights and obligations of the parties hereto shall be governed, construed and interpreted in accordance with the laws of the State of California and the United States of America.</w:t>
                  </w:r>
                </w:p>
                <w:p w:rsidR="00402BC1" w:rsidRDefault="00402BC1" w:rsidP="00402BC1">
                  <w:pPr>
                    <w:pStyle w:val="ListParagraph"/>
                    <w:numPr>
                      <w:ilvl w:val="0"/>
                      <w:numId w:val="11"/>
                    </w:numPr>
                    <w:jc w:val="both"/>
                    <w:rPr>
                      <w:rFonts w:ascii="Arial" w:hAnsi="Arial" w:cs="Arial"/>
                      <w:sz w:val="20"/>
                    </w:rPr>
                  </w:pPr>
                  <w:r w:rsidRPr="005315E7">
                    <w:rPr>
                      <w:rFonts w:ascii="Arial" w:hAnsi="Arial" w:cs="Arial"/>
                      <w:sz w:val="20"/>
                    </w:rPr>
                    <w:t xml:space="preserve">Notices. Any notice or  report required or  permitted by this Agreement, except as otherwise set forth in this Agreement, shall be in writing and shall be deemed sufficient upon receipt, when delivered personally or  by courier, overnight delivery service or confirmed facsimile, or  </w:t>
                  </w:r>
                  <w:r w:rsidR="00EB76BC">
                    <w:rPr>
                      <w:rFonts w:ascii="Arial" w:hAnsi="Arial" w:cs="Arial"/>
                      <w:sz w:val="20"/>
                    </w:rPr>
                    <w:t>________</w:t>
                  </w:r>
                  <w:r w:rsidRPr="005315E7">
                    <w:rPr>
                      <w:rFonts w:ascii="Arial" w:hAnsi="Arial" w:cs="Arial"/>
                      <w:sz w:val="20"/>
                    </w:rPr>
                    <w:t xml:space="preserve"> (</w:t>
                  </w:r>
                  <w:r w:rsidR="00FC3A7B">
                    <w:rPr>
                      <w:rFonts w:ascii="Arial" w:hAnsi="Arial" w:cs="Arial"/>
                      <w:sz w:val="20"/>
                    </w:rPr>
                    <w:t>xx</w:t>
                  </w:r>
                  <w:r w:rsidRPr="005315E7">
                    <w:rPr>
                      <w:rFonts w:ascii="Arial" w:hAnsi="Arial" w:cs="Arial"/>
                      <w:sz w:val="20"/>
                    </w:rPr>
                    <w:t>) hours after being deposited in the regular mail as certified or registered mail (airmail if sent internationally) with postage prepaid, if such notice is addressed to the party to be notified at such party’s address or facsimile number as set forth below or as subsequently modified by written notice.</w:t>
                  </w:r>
                </w:p>
                <w:p w:rsidR="00FF5381" w:rsidRPr="00373921" w:rsidRDefault="00FF5381" w:rsidP="00373921">
                  <w:pPr>
                    <w:pStyle w:val="ListParagraph"/>
                    <w:numPr>
                      <w:ilvl w:val="0"/>
                      <w:numId w:val="11"/>
                    </w:numPr>
                    <w:jc w:val="both"/>
                    <w:rPr>
                      <w:rFonts w:ascii="Arial" w:hAnsi="Arial" w:cs="Arial"/>
                      <w:sz w:val="20"/>
                    </w:rPr>
                  </w:pPr>
                  <w:r w:rsidRPr="00FA1721">
                    <w:rPr>
                      <w:rFonts w:ascii="Arial" w:hAnsi="Arial" w:cs="Arial"/>
                      <w:sz w:val="20"/>
                    </w:rPr>
                    <w:t>No Waiver. No failure of either party to exercise or enforce any of its rights under this Agreement will act as a waiver of such rights or of any other rights hereunder.</w:t>
                  </w:r>
                </w:p>
                <w:p w:rsidR="00BE3E9F" w:rsidRPr="00BE3E9F" w:rsidRDefault="00BE3E9F" w:rsidP="00BE3E9F">
                  <w:pPr>
                    <w:jc w:val="both"/>
                    <w:rPr>
                      <w:rFonts w:ascii="Arial" w:hAnsi="Arial" w:cs="Arial"/>
                      <w:sz w:val="20"/>
                    </w:rPr>
                  </w:pPr>
                </w:p>
              </w:txbxContent>
            </v:textbox>
          </v:shape>
        </w:pict>
      </w:r>
      <w:r>
        <w:rPr>
          <w:noProof/>
        </w:rPr>
        <w:pict>
          <v:rect id="_x0000_s1035" style="position:absolute;margin-left:-42pt;margin-top:-40.5pt;width:552pt;height:732pt;z-index:251667456" strokecolor="black [3213]" strokeweight="3pt"/>
        </w:pict>
      </w:r>
    </w:p>
    <w:p w:rsidR="008E56BB" w:rsidRDefault="008E56BB"/>
    <w:p w:rsidR="008E56BB" w:rsidRDefault="008E56BB"/>
    <w:p w:rsidR="008E56BB" w:rsidRDefault="00765600">
      <w:r>
        <w:tab/>
      </w:r>
    </w:p>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765600"/>
    <w:p w:rsidR="00765600" w:rsidRDefault="0096146B">
      <w:r>
        <w:rPr>
          <w:noProof/>
        </w:rPr>
        <w:lastRenderedPageBreak/>
        <w:pict>
          <v:shape id="_x0000_s1041" type="#_x0000_t202" style="position:absolute;margin-left:-35.25pt;margin-top:-30pt;width:537.75pt;height:501pt;z-index:251673600;mso-width-relative:margin;mso-height-relative:margin" filled="f" stroked="f">
            <v:textbox>
              <w:txbxContent>
                <w:p w:rsidR="008520B0" w:rsidRDefault="006D7AA1" w:rsidP="006D7AA1">
                  <w:pPr>
                    <w:pStyle w:val="ListParagraph"/>
                    <w:numPr>
                      <w:ilvl w:val="0"/>
                      <w:numId w:val="11"/>
                    </w:numPr>
                    <w:jc w:val="both"/>
                    <w:rPr>
                      <w:rFonts w:ascii="Arial" w:hAnsi="Arial" w:cs="Arial"/>
                      <w:sz w:val="20"/>
                    </w:rPr>
                  </w:pPr>
                  <w:r w:rsidRPr="002F5FF5">
                    <w:rPr>
                      <w:rFonts w:ascii="Arial" w:hAnsi="Arial" w:cs="Arial"/>
                      <w:sz w:val="20"/>
                    </w:rPr>
                    <w:t>Relationship of the Parties. Nothing in this Agreement is to be construed as</w:t>
                  </w:r>
                  <w:r w:rsidR="002F5FF5" w:rsidRPr="002F5FF5">
                    <w:rPr>
                      <w:rFonts w:ascii="Arial" w:hAnsi="Arial" w:cs="Arial"/>
                      <w:sz w:val="20"/>
                    </w:rPr>
                    <w:t xml:space="preserve"> </w:t>
                  </w:r>
                  <w:r w:rsidRPr="002F5FF5">
                    <w:rPr>
                      <w:rFonts w:ascii="Arial" w:hAnsi="Arial" w:cs="Arial"/>
                      <w:sz w:val="20"/>
                    </w:rPr>
                    <w:t>creating an agency, partnership, or joint venture relationship between the parties hereto.</w:t>
                  </w:r>
                </w:p>
                <w:p w:rsidR="00FD646C" w:rsidRDefault="007C0A6A" w:rsidP="007C0A6A">
                  <w:pPr>
                    <w:pStyle w:val="ListParagraph"/>
                    <w:numPr>
                      <w:ilvl w:val="0"/>
                      <w:numId w:val="11"/>
                    </w:numPr>
                    <w:jc w:val="both"/>
                    <w:rPr>
                      <w:rFonts w:ascii="Arial" w:hAnsi="Arial" w:cs="Arial"/>
                      <w:sz w:val="20"/>
                    </w:rPr>
                  </w:pPr>
                  <w:r w:rsidRPr="006B508B">
                    <w:rPr>
                      <w:rFonts w:ascii="Arial" w:hAnsi="Arial" w:cs="Arial"/>
                      <w:sz w:val="20"/>
                    </w:rPr>
                    <w:t>Costs. If any action at law or in equity (including arbitration) is necessary to enforce</w:t>
                  </w:r>
                  <w:r w:rsidR="00553841" w:rsidRPr="006B508B">
                    <w:rPr>
                      <w:rFonts w:ascii="Arial" w:hAnsi="Arial" w:cs="Arial"/>
                      <w:sz w:val="20"/>
                    </w:rPr>
                    <w:t xml:space="preserve"> </w:t>
                  </w:r>
                  <w:r w:rsidRPr="006B508B">
                    <w:rPr>
                      <w:rFonts w:ascii="Arial" w:hAnsi="Arial" w:cs="Arial"/>
                      <w:sz w:val="20"/>
                    </w:rPr>
                    <w:t>or interpret the terms of this Agreement, the prevailing party shall be entitled to reasonable attorney’s</w:t>
                  </w:r>
                  <w:r w:rsidR="009D1DFB" w:rsidRPr="006B508B">
                    <w:rPr>
                      <w:rFonts w:ascii="Arial" w:hAnsi="Arial" w:cs="Arial"/>
                      <w:sz w:val="20"/>
                    </w:rPr>
                    <w:t xml:space="preserve"> </w:t>
                  </w:r>
                  <w:r w:rsidRPr="006B508B">
                    <w:rPr>
                      <w:rFonts w:ascii="Arial" w:hAnsi="Arial" w:cs="Arial"/>
                      <w:sz w:val="20"/>
                    </w:rPr>
                    <w:t>fees, costs and necessary disbursements in addition to any other relief to which such party may be</w:t>
                  </w:r>
                  <w:r w:rsidR="006B508B" w:rsidRPr="006B508B">
                    <w:rPr>
                      <w:rFonts w:ascii="Arial" w:hAnsi="Arial" w:cs="Arial"/>
                      <w:sz w:val="20"/>
                    </w:rPr>
                    <w:t xml:space="preserve"> </w:t>
                  </w:r>
                  <w:r w:rsidRPr="006B508B">
                    <w:rPr>
                      <w:rFonts w:ascii="Arial" w:hAnsi="Arial" w:cs="Arial"/>
                      <w:sz w:val="20"/>
                    </w:rPr>
                    <w:t>entitled.</w:t>
                  </w:r>
                </w:p>
                <w:p w:rsidR="00BC32C0" w:rsidRPr="006237AC" w:rsidRDefault="00EC25DD" w:rsidP="00EC25DD">
                  <w:pPr>
                    <w:pStyle w:val="ListParagraph"/>
                    <w:numPr>
                      <w:ilvl w:val="0"/>
                      <w:numId w:val="11"/>
                    </w:numPr>
                    <w:jc w:val="both"/>
                    <w:rPr>
                      <w:rFonts w:ascii="Arial" w:hAnsi="Arial" w:cs="Arial"/>
                      <w:sz w:val="20"/>
                    </w:rPr>
                  </w:pPr>
                  <w:r w:rsidRPr="006237AC">
                    <w:rPr>
                      <w:rFonts w:ascii="Arial" w:hAnsi="Arial" w:cs="Arial"/>
                      <w:sz w:val="20"/>
                    </w:rPr>
                    <w:t>Entire Agreement. This Agreement, including all Exhibits hereto, is the product of</w:t>
                  </w:r>
                  <w:r w:rsidR="006237AC" w:rsidRPr="006237AC">
                    <w:rPr>
                      <w:rFonts w:ascii="Arial" w:hAnsi="Arial" w:cs="Arial"/>
                      <w:sz w:val="20"/>
                    </w:rPr>
                    <w:t xml:space="preserve"> </w:t>
                  </w:r>
                  <w:r w:rsidRPr="006237AC">
                    <w:rPr>
                      <w:rFonts w:ascii="Arial" w:hAnsi="Arial" w:cs="Arial"/>
                      <w:sz w:val="20"/>
                    </w:rPr>
                    <w:t>both of the parties hereto, and constitutes the entire agreement between such parties pertaining to</w:t>
                  </w:r>
                  <w:r w:rsidR="006237AC" w:rsidRPr="006237AC">
                    <w:rPr>
                      <w:rFonts w:ascii="Arial" w:hAnsi="Arial" w:cs="Arial"/>
                      <w:sz w:val="20"/>
                    </w:rPr>
                    <w:t xml:space="preserve"> </w:t>
                  </w:r>
                  <w:r w:rsidRPr="006237AC">
                    <w:rPr>
                      <w:rFonts w:ascii="Arial" w:hAnsi="Arial" w:cs="Arial"/>
                      <w:sz w:val="20"/>
                    </w:rPr>
                    <w:t>the subject matter hereof and merges all prior negotiations and drafts of the parties with regard to the</w:t>
                  </w:r>
                  <w:r w:rsidR="006237AC" w:rsidRPr="006237AC">
                    <w:rPr>
                      <w:rFonts w:ascii="Arial" w:hAnsi="Arial" w:cs="Arial"/>
                      <w:sz w:val="20"/>
                    </w:rPr>
                    <w:t xml:space="preserve"> </w:t>
                  </w:r>
                  <w:r w:rsidRPr="006237AC">
                    <w:rPr>
                      <w:rFonts w:ascii="Arial" w:hAnsi="Arial" w:cs="Arial"/>
                      <w:sz w:val="20"/>
                    </w:rPr>
                    <w:t>transactions contemplated herein. Any and all other written or oral agreements existing between the</w:t>
                  </w:r>
                  <w:r w:rsidR="006237AC" w:rsidRPr="006237AC">
                    <w:rPr>
                      <w:rFonts w:ascii="Arial" w:hAnsi="Arial" w:cs="Arial"/>
                      <w:sz w:val="20"/>
                    </w:rPr>
                    <w:t xml:space="preserve"> </w:t>
                  </w:r>
                  <w:r w:rsidRPr="006237AC">
                    <w:rPr>
                      <w:rFonts w:ascii="Arial" w:hAnsi="Arial" w:cs="Arial"/>
                      <w:sz w:val="20"/>
                    </w:rPr>
                    <w:t>parties hereto regarding such transactions are expressly canceled.</w:t>
                  </w:r>
                </w:p>
              </w:txbxContent>
            </v:textbox>
          </v:shape>
        </w:pict>
      </w:r>
      <w:r>
        <w:rPr>
          <w:noProof/>
        </w:rPr>
        <w:pict>
          <v:rect id="_x0000_s1036" style="position:absolute;margin-left:-42pt;margin-top:-39pt;width:552pt;height:732pt;z-index:251668480" strokecolor="black [3213]" strokeweight="3pt"/>
        </w:pict>
      </w:r>
    </w:p>
    <w:p w:rsidR="00765600" w:rsidRDefault="00765600"/>
    <w:p w:rsidR="00765600" w:rsidRDefault="00765600"/>
    <w:p w:rsidR="00765600" w:rsidRDefault="00765600"/>
    <w:p w:rsidR="00765600" w:rsidRDefault="00765600"/>
    <w:p w:rsidR="00765600" w:rsidRDefault="0096146B">
      <w:r>
        <w:rPr>
          <w:noProof/>
        </w:rPr>
        <w:pict>
          <v:shape id="_x0000_s1043" type="#_x0000_t202" style="position:absolute;margin-left:235.5pt;margin-top:193.35pt;width:264.75pt;height:208.5pt;z-index:251675648;mso-width-relative:margin;mso-height-relative:margin" filled="f" stroked="f">
            <v:textbox>
              <w:txbxContent>
                <w:p w:rsidR="002C1B12" w:rsidRDefault="00950EAA" w:rsidP="00DE206B">
                  <w:pPr>
                    <w:jc w:val="center"/>
                    <w:rPr>
                      <w:rFonts w:ascii="Arial" w:hAnsi="Arial" w:cs="Arial"/>
                      <w:b/>
                      <w:sz w:val="32"/>
                      <w:szCs w:val="20"/>
                    </w:rPr>
                  </w:pPr>
                  <w:r>
                    <w:rPr>
                      <w:rFonts w:ascii="Arial" w:hAnsi="Arial" w:cs="Arial"/>
                      <w:b/>
                      <w:sz w:val="32"/>
                      <w:szCs w:val="20"/>
                    </w:rPr>
                    <w:t>LICENCEE</w:t>
                  </w:r>
                </w:p>
                <w:p w:rsidR="002C1B12" w:rsidRDefault="002C1B12" w:rsidP="00DE206B">
                  <w:pPr>
                    <w:jc w:val="center"/>
                    <w:rPr>
                      <w:rFonts w:ascii="Arial" w:hAnsi="Arial" w:cs="Arial"/>
                      <w:b/>
                      <w:sz w:val="32"/>
                      <w:szCs w:val="20"/>
                    </w:rPr>
                  </w:pPr>
                </w:p>
                <w:p w:rsidR="002C1B12" w:rsidRDefault="002C1B12" w:rsidP="00DE206B">
                  <w:pPr>
                    <w:jc w:val="center"/>
                    <w:rPr>
                      <w:rFonts w:ascii="Arial" w:hAnsi="Arial" w:cs="Arial"/>
                      <w:sz w:val="20"/>
                      <w:szCs w:val="20"/>
                    </w:rPr>
                  </w:pPr>
                  <w:r>
                    <w:rPr>
                      <w:rFonts w:ascii="Arial" w:hAnsi="Arial" w:cs="Arial"/>
                      <w:b/>
                      <w:sz w:val="20"/>
                      <w:szCs w:val="20"/>
                    </w:rPr>
                    <w:t xml:space="preserve">Signature: </w:t>
                  </w:r>
                  <w:r>
                    <w:rPr>
                      <w:rFonts w:ascii="Arial" w:hAnsi="Arial" w:cs="Arial"/>
                      <w:sz w:val="20"/>
                      <w:szCs w:val="20"/>
                    </w:rPr>
                    <w:t>___________________________________</w:t>
                  </w:r>
                </w:p>
                <w:p w:rsidR="002C1B12" w:rsidRDefault="002C1B12" w:rsidP="00DE206B">
                  <w:pPr>
                    <w:jc w:val="center"/>
                    <w:rPr>
                      <w:rFonts w:ascii="Arial" w:hAnsi="Arial" w:cs="Arial"/>
                      <w:sz w:val="20"/>
                      <w:szCs w:val="20"/>
                    </w:rPr>
                  </w:pPr>
                  <w:r>
                    <w:rPr>
                      <w:rFonts w:ascii="Arial" w:hAnsi="Arial" w:cs="Arial"/>
                      <w:sz w:val="20"/>
                      <w:szCs w:val="20"/>
                    </w:rPr>
                    <w:t>Printed Name: _________________________________</w:t>
                  </w:r>
                </w:p>
                <w:p w:rsidR="002C1B12" w:rsidRDefault="002C1B12" w:rsidP="00DE206B">
                  <w:pPr>
                    <w:jc w:val="center"/>
                    <w:rPr>
                      <w:rFonts w:ascii="Arial" w:hAnsi="Arial" w:cs="Arial"/>
                      <w:sz w:val="20"/>
                      <w:szCs w:val="20"/>
                    </w:rPr>
                  </w:pPr>
                  <w:r>
                    <w:rPr>
                      <w:rFonts w:ascii="Arial" w:hAnsi="Arial" w:cs="Arial"/>
                      <w:sz w:val="20"/>
                      <w:szCs w:val="20"/>
                    </w:rPr>
                    <w:t>Title: ________________________________________</w:t>
                  </w:r>
                </w:p>
                <w:p w:rsidR="002C1B12" w:rsidRDefault="002C1B12" w:rsidP="00DE206B">
                  <w:pPr>
                    <w:jc w:val="center"/>
                    <w:rPr>
                      <w:rFonts w:ascii="Arial" w:hAnsi="Arial" w:cs="Arial"/>
                      <w:sz w:val="20"/>
                      <w:szCs w:val="20"/>
                    </w:rPr>
                  </w:pPr>
                  <w:r>
                    <w:rPr>
                      <w:rFonts w:ascii="Arial" w:hAnsi="Arial" w:cs="Arial"/>
                      <w:sz w:val="20"/>
                      <w:szCs w:val="20"/>
                    </w:rPr>
                    <w:t xml:space="preserve">Address: </w:t>
                  </w:r>
                </w:p>
                <w:p w:rsidR="00363368" w:rsidRPr="00363368" w:rsidRDefault="002C1B12" w:rsidP="00DE206B">
                  <w:pPr>
                    <w:jc w:val="center"/>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w:t>
                  </w:r>
                </w:p>
              </w:txbxContent>
            </v:textbox>
          </v:shape>
        </w:pict>
      </w:r>
      <w:r>
        <w:rPr>
          <w:noProof/>
        </w:rPr>
        <w:pict>
          <v:shape id="_x0000_s1042" type="#_x0000_t202" style="position:absolute;margin-left:-35.25pt;margin-top:193.35pt;width:264.75pt;height:208.5pt;z-index:251674624;mso-width-relative:margin;mso-height-relative:margin" filled="f" stroked="f">
            <v:textbox>
              <w:txbxContent>
                <w:p w:rsidR="00363368" w:rsidRDefault="00DE206B" w:rsidP="00DE206B">
                  <w:pPr>
                    <w:jc w:val="center"/>
                    <w:rPr>
                      <w:rFonts w:ascii="Arial" w:hAnsi="Arial" w:cs="Arial"/>
                      <w:b/>
                      <w:sz w:val="32"/>
                      <w:szCs w:val="20"/>
                    </w:rPr>
                  </w:pPr>
                  <w:r w:rsidRPr="00DE206B">
                    <w:rPr>
                      <w:rFonts w:ascii="Arial" w:hAnsi="Arial" w:cs="Arial"/>
                      <w:b/>
                      <w:sz w:val="32"/>
                      <w:szCs w:val="20"/>
                    </w:rPr>
                    <w:t>Company Inc</w:t>
                  </w:r>
                </w:p>
                <w:p w:rsidR="00363368" w:rsidRDefault="00363368" w:rsidP="00DE206B">
                  <w:pPr>
                    <w:jc w:val="center"/>
                    <w:rPr>
                      <w:rFonts w:ascii="Arial" w:hAnsi="Arial" w:cs="Arial"/>
                      <w:b/>
                      <w:sz w:val="32"/>
                      <w:szCs w:val="20"/>
                    </w:rPr>
                  </w:pPr>
                </w:p>
                <w:p w:rsidR="00363368" w:rsidRDefault="006B343C" w:rsidP="00DE206B">
                  <w:pPr>
                    <w:jc w:val="center"/>
                    <w:rPr>
                      <w:rFonts w:ascii="Arial" w:hAnsi="Arial" w:cs="Arial"/>
                      <w:sz w:val="20"/>
                      <w:szCs w:val="20"/>
                    </w:rPr>
                  </w:pPr>
                  <w:r>
                    <w:rPr>
                      <w:rFonts w:ascii="Arial" w:hAnsi="Arial" w:cs="Arial"/>
                      <w:b/>
                      <w:sz w:val="20"/>
                      <w:szCs w:val="20"/>
                    </w:rPr>
                    <w:t xml:space="preserve">Signature: </w:t>
                  </w:r>
                  <w:r w:rsidR="00114D63">
                    <w:rPr>
                      <w:rFonts w:ascii="Arial" w:hAnsi="Arial" w:cs="Arial"/>
                      <w:sz w:val="20"/>
                      <w:szCs w:val="20"/>
                    </w:rPr>
                    <w:t>_____</w:t>
                  </w:r>
                  <w:r w:rsidR="00987436">
                    <w:rPr>
                      <w:rFonts w:ascii="Arial" w:hAnsi="Arial" w:cs="Arial"/>
                      <w:sz w:val="20"/>
                      <w:szCs w:val="20"/>
                    </w:rPr>
                    <w:t>______________________________</w:t>
                  </w:r>
                </w:p>
                <w:p w:rsidR="00363368" w:rsidRDefault="001F6405" w:rsidP="00DE206B">
                  <w:pPr>
                    <w:jc w:val="center"/>
                    <w:rPr>
                      <w:rFonts w:ascii="Arial" w:hAnsi="Arial" w:cs="Arial"/>
                      <w:sz w:val="20"/>
                      <w:szCs w:val="20"/>
                    </w:rPr>
                  </w:pPr>
                  <w:r>
                    <w:rPr>
                      <w:rFonts w:ascii="Arial" w:hAnsi="Arial" w:cs="Arial"/>
                      <w:sz w:val="20"/>
                      <w:szCs w:val="20"/>
                    </w:rPr>
                    <w:t xml:space="preserve">Printed Name: </w:t>
                  </w:r>
                  <w:r w:rsidR="007D40FC">
                    <w:rPr>
                      <w:rFonts w:ascii="Arial" w:hAnsi="Arial" w:cs="Arial"/>
                      <w:sz w:val="20"/>
                      <w:szCs w:val="20"/>
                    </w:rPr>
                    <w:t>_________________________________</w:t>
                  </w:r>
                </w:p>
                <w:p w:rsidR="00363368" w:rsidRDefault="0020505C" w:rsidP="00DE206B">
                  <w:pPr>
                    <w:jc w:val="center"/>
                    <w:rPr>
                      <w:rFonts w:ascii="Arial" w:hAnsi="Arial" w:cs="Arial"/>
                      <w:sz w:val="20"/>
                      <w:szCs w:val="20"/>
                    </w:rPr>
                  </w:pPr>
                  <w:r>
                    <w:rPr>
                      <w:rFonts w:ascii="Arial" w:hAnsi="Arial" w:cs="Arial"/>
                      <w:sz w:val="20"/>
                      <w:szCs w:val="20"/>
                    </w:rPr>
                    <w:t>Title: ________________________________________</w:t>
                  </w:r>
                </w:p>
                <w:p w:rsidR="00363368" w:rsidRDefault="007A660E" w:rsidP="00DE206B">
                  <w:pPr>
                    <w:jc w:val="center"/>
                    <w:rPr>
                      <w:rFonts w:ascii="Arial" w:hAnsi="Arial" w:cs="Arial"/>
                      <w:sz w:val="20"/>
                      <w:szCs w:val="20"/>
                    </w:rPr>
                  </w:pPr>
                  <w:r>
                    <w:rPr>
                      <w:rFonts w:ascii="Arial" w:hAnsi="Arial" w:cs="Arial"/>
                      <w:sz w:val="20"/>
                      <w:szCs w:val="20"/>
                    </w:rPr>
                    <w:t xml:space="preserve">Address: </w:t>
                  </w:r>
                </w:p>
                <w:p w:rsidR="00363368" w:rsidRPr="00363368" w:rsidRDefault="002406A4" w:rsidP="00DE206B">
                  <w:pPr>
                    <w:jc w:val="center"/>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w:t>
                  </w:r>
                </w:p>
              </w:txbxContent>
            </v:textbox>
          </v:shape>
        </w:pict>
      </w:r>
    </w:p>
    <w:sectPr w:rsidR="00765600" w:rsidSect="009040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857EA"/>
    <w:multiLevelType w:val="hybridMultilevel"/>
    <w:tmpl w:val="E408C9A4"/>
    <w:lvl w:ilvl="0" w:tplc="DFE01DC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852109F"/>
    <w:multiLevelType w:val="hybridMultilevel"/>
    <w:tmpl w:val="EE76BD0C"/>
    <w:lvl w:ilvl="0" w:tplc="978E93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C64312"/>
    <w:multiLevelType w:val="hybridMultilevel"/>
    <w:tmpl w:val="1716114E"/>
    <w:lvl w:ilvl="0" w:tplc="DFE01D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ECF6F51"/>
    <w:multiLevelType w:val="hybridMultilevel"/>
    <w:tmpl w:val="803C17D2"/>
    <w:lvl w:ilvl="0" w:tplc="C16CDA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FEF26A7"/>
    <w:multiLevelType w:val="hybridMultilevel"/>
    <w:tmpl w:val="2E201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5735ED"/>
    <w:multiLevelType w:val="hybridMultilevel"/>
    <w:tmpl w:val="E93E88FA"/>
    <w:lvl w:ilvl="0" w:tplc="F4B453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CE615B5"/>
    <w:multiLevelType w:val="hybridMultilevel"/>
    <w:tmpl w:val="067AE204"/>
    <w:lvl w:ilvl="0" w:tplc="C16CDA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F5FB3"/>
    <w:multiLevelType w:val="hybridMultilevel"/>
    <w:tmpl w:val="004E1AAA"/>
    <w:lvl w:ilvl="0" w:tplc="C16CDA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FD4005"/>
    <w:multiLevelType w:val="hybridMultilevel"/>
    <w:tmpl w:val="62BAEEB4"/>
    <w:lvl w:ilvl="0" w:tplc="C16CDA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EF15DA5"/>
    <w:multiLevelType w:val="hybridMultilevel"/>
    <w:tmpl w:val="B9C086F4"/>
    <w:lvl w:ilvl="0" w:tplc="C16CDA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2851878"/>
    <w:multiLevelType w:val="hybridMultilevel"/>
    <w:tmpl w:val="B05663F4"/>
    <w:lvl w:ilvl="0" w:tplc="C16CDA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7"/>
  </w:num>
  <w:num w:numId="3">
    <w:abstractNumId w:val="1"/>
  </w:num>
  <w:num w:numId="4">
    <w:abstractNumId w:val="8"/>
  </w:num>
  <w:num w:numId="5">
    <w:abstractNumId w:val="9"/>
  </w:num>
  <w:num w:numId="6">
    <w:abstractNumId w:val="5"/>
  </w:num>
  <w:num w:numId="7">
    <w:abstractNumId w:val="2"/>
  </w:num>
  <w:num w:numId="8">
    <w:abstractNumId w:val="0"/>
  </w:num>
  <w:num w:numId="9">
    <w:abstractNumId w:val="10"/>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C4121"/>
    <w:rsid w:val="00000947"/>
    <w:rsid w:val="00000CDA"/>
    <w:rsid w:val="000022EE"/>
    <w:rsid w:val="00004154"/>
    <w:rsid w:val="000120ED"/>
    <w:rsid w:val="000120FB"/>
    <w:rsid w:val="0001297B"/>
    <w:rsid w:val="00012C14"/>
    <w:rsid w:val="00012ED7"/>
    <w:rsid w:val="00017E7C"/>
    <w:rsid w:val="0002099A"/>
    <w:rsid w:val="00021F1B"/>
    <w:rsid w:val="00024EC9"/>
    <w:rsid w:val="00025BB9"/>
    <w:rsid w:val="00027081"/>
    <w:rsid w:val="000273FA"/>
    <w:rsid w:val="000277B0"/>
    <w:rsid w:val="00027909"/>
    <w:rsid w:val="000304F9"/>
    <w:rsid w:val="00031F68"/>
    <w:rsid w:val="00032C84"/>
    <w:rsid w:val="000330DF"/>
    <w:rsid w:val="00033B84"/>
    <w:rsid w:val="0003438D"/>
    <w:rsid w:val="000358EC"/>
    <w:rsid w:val="0003628B"/>
    <w:rsid w:val="00036521"/>
    <w:rsid w:val="000434F0"/>
    <w:rsid w:val="00044354"/>
    <w:rsid w:val="00046898"/>
    <w:rsid w:val="000517D3"/>
    <w:rsid w:val="00060374"/>
    <w:rsid w:val="0006052C"/>
    <w:rsid w:val="0006316E"/>
    <w:rsid w:val="00064C5A"/>
    <w:rsid w:val="00070F2D"/>
    <w:rsid w:val="00070FE2"/>
    <w:rsid w:val="00072F70"/>
    <w:rsid w:val="00073B49"/>
    <w:rsid w:val="00082524"/>
    <w:rsid w:val="00082C49"/>
    <w:rsid w:val="00083908"/>
    <w:rsid w:val="00083AE8"/>
    <w:rsid w:val="00086A93"/>
    <w:rsid w:val="00092445"/>
    <w:rsid w:val="000934A2"/>
    <w:rsid w:val="0009481B"/>
    <w:rsid w:val="000948E3"/>
    <w:rsid w:val="00094AC5"/>
    <w:rsid w:val="00094E05"/>
    <w:rsid w:val="00096CC8"/>
    <w:rsid w:val="0009755D"/>
    <w:rsid w:val="00097D16"/>
    <w:rsid w:val="000A63C3"/>
    <w:rsid w:val="000B01B4"/>
    <w:rsid w:val="000C0AC7"/>
    <w:rsid w:val="000C3EF7"/>
    <w:rsid w:val="000C70A2"/>
    <w:rsid w:val="000D0192"/>
    <w:rsid w:val="000D0AC9"/>
    <w:rsid w:val="000D362C"/>
    <w:rsid w:val="000D4015"/>
    <w:rsid w:val="000D4E9F"/>
    <w:rsid w:val="000D63F6"/>
    <w:rsid w:val="000D6C8C"/>
    <w:rsid w:val="000E25EC"/>
    <w:rsid w:val="000E546B"/>
    <w:rsid w:val="000E584C"/>
    <w:rsid w:val="000F0873"/>
    <w:rsid w:val="000F417D"/>
    <w:rsid w:val="000F6861"/>
    <w:rsid w:val="00102B1D"/>
    <w:rsid w:val="00107274"/>
    <w:rsid w:val="00107738"/>
    <w:rsid w:val="00110430"/>
    <w:rsid w:val="001110EB"/>
    <w:rsid w:val="00112934"/>
    <w:rsid w:val="00114D63"/>
    <w:rsid w:val="001162B7"/>
    <w:rsid w:val="00116503"/>
    <w:rsid w:val="0011652C"/>
    <w:rsid w:val="00122345"/>
    <w:rsid w:val="0012306F"/>
    <w:rsid w:val="0012743C"/>
    <w:rsid w:val="00131DA3"/>
    <w:rsid w:val="001343E3"/>
    <w:rsid w:val="00134EC2"/>
    <w:rsid w:val="00135C64"/>
    <w:rsid w:val="00137050"/>
    <w:rsid w:val="0013791D"/>
    <w:rsid w:val="001404C9"/>
    <w:rsid w:val="00140727"/>
    <w:rsid w:val="00140B7B"/>
    <w:rsid w:val="00143801"/>
    <w:rsid w:val="001443F5"/>
    <w:rsid w:val="0014547A"/>
    <w:rsid w:val="00146809"/>
    <w:rsid w:val="00153FD1"/>
    <w:rsid w:val="00160D46"/>
    <w:rsid w:val="00161001"/>
    <w:rsid w:val="0016329A"/>
    <w:rsid w:val="00166785"/>
    <w:rsid w:val="00172B4E"/>
    <w:rsid w:val="001742B4"/>
    <w:rsid w:val="0017432F"/>
    <w:rsid w:val="001757FA"/>
    <w:rsid w:val="0017597A"/>
    <w:rsid w:val="00175FAB"/>
    <w:rsid w:val="00180C88"/>
    <w:rsid w:val="00182770"/>
    <w:rsid w:val="0018337E"/>
    <w:rsid w:val="00186E59"/>
    <w:rsid w:val="0018752E"/>
    <w:rsid w:val="00190A7B"/>
    <w:rsid w:val="0019138A"/>
    <w:rsid w:val="001A0071"/>
    <w:rsid w:val="001A3AF7"/>
    <w:rsid w:val="001A3E3D"/>
    <w:rsid w:val="001A4A6F"/>
    <w:rsid w:val="001A4F67"/>
    <w:rsid w:val="001A7221"/>
    <w:rsid w:val="001B027D"/>
    <w:rsid w:val="001B17E1"/>
    <w:rsid w:val="001B2435"/>
    <w:rsid w:val="001B4D8C"/>
    <w:rsid w:val="001C113F"/>
    <w:rsid w:val="001C1D28"/>
    <w:rsid w:val="001C48E7"/>
    <w:rsid w:val="001C737C"/>
    <w:rsid w:val="001D1919"/>
    <w:rsid w:val="001D2280"/>
    <w:rsid w:val="001D599B"/>
    <w:rsid w:val="001D7962"/>
    <w:rsid w:val="001E1725"/>
    <w:rsid w:val="001E196C"/>
    <w:rsid w:val="001E37A8"/>
    <w:rsid w:val="001E5752"/>
    <w:rsid w:val="001E6A4D"/>
    <w:rsid w:val="001E7B5B"/>
    <w:rsid w:val="001F2008"/>
    <w:rsid w:val="001F20E4"/>
    <w:rsid w:val="001F258B"/>
    <w:rsid w:val="001F2E33"/>
    <w:rsid w:val="001F3427"/>
    <w:rsid w:val="001F3D19"/>
    <w:rsid w:val="001F42BD"/>
    <w:rsid w:val="001F49A3"/>
    <w:rsid w:val="001F562F"/>
    <w:rsid w:val="001F5C84"/>
    <w:rsid w:val="001F6405"/>
    <w:rsid w:val="002011D2"/>
    <w:rsid w:val="00201DEE"/>
    <w:rsid w:val="00203EB4"/>
    <w:rsid w:val="00204DF8"/>
    <w:rsid w:val="0020505C"/>
    <w:rsid w:val="00212339"/>
    <w:rsid w:val="0021344E"/>
    <w:rsid w:val="0021532F"/>
    <w:rsid w:val="00216586"/>
    <w:rsid w:val="00221BEA"/>
    <w:rsid w:val="002232CA"/>
    <w:rsid w:val="00226D2E"/>
    <w:rsid w:val="00233B1D"/>
    <w:rsid w:val="00235478"/>
    <w:rsid w:val="002364C4"/>
    <w:rsid w:val="002406A4"/>
    <w:rsid w:val="002409CB"/>
    <w:rsid w:val="00241468"/>
    <w:rsid w:val="00243713"/>
    <w:rsid w:val="00244FBD"/>
    <w:rsid w:val="00251FC8"/>
    <w:rsid w:val="00253672"/>
    <w:rsid w:val="002628AC"/>
    <w:rsid w:val="00262B57"/>
    <w:rsid w:val="00267927"/>
    <w:rsid w:val="0027089D"/>
    <w:rsid w:val="002776D8"/>
    <w:rsid w:val="00280193"/>
    <w:rsid w:val="00280F5F"/>
    <w:rsid w:val="002819D9"/>
    <w:rsid w:val="00282934"/>
    <w:rsid w:val="00282971"/>
    <w:rsid w:val="00282FC3"/>
    <w:rsid w:val="0028333C"/>
    <w:rsid w:val="00283590"/>
    <w:rsid w:val="0028474F"/>
    <w:rsid w:val="00286FFE"/>
    <w:rsid w:val="00287294"/>
    <w:rsid w:val="002906B2"/>
    <w:rsid w:val="002906C6"/>
    <w:rsid w:val="002921F4"/>
    <w:rsid w:val="002927FC"/>
    <w:rsid w:val="002935C9"/>
    <w:rsid w:val="002954C4"/>
    <w:rsid w:val="00296C53"/>
    <w:rsid w:val="002A111B"/>
    <w:rsid w:val="002A66F7"/>
    <w:rsid w:val="002B26EA"/>
    <w:rsid w:val="002B3D66"/>
    <w:rsid w:val="002B4B5D"/>
    <w:rsid w:val="002B55FC"/>
    <w:rsid w:val="002C0CA0"/>
    <w:rsid w:val="002C1B12"/>
    <w:rsid w:val="002C5C23"/>
    <w:rsid w:val="002D0055"/>
    <w:rsid w:val="002D3921"/>
    <w:rsid w:val="002D4B8B"/>
    <w:rsid w:val="002D6119"/>
    <w:rsid w:val="002E1AAD"/>
    <w:rsid w:val="002E1BEC"/>
    <w:rsid w:val="002E1F4C"/>
    <w:rsid w:val="002E5881"/>
    <w:rsid w:val="002E602A"/>
    <w:rsid w:val="002E6A51"/>
    <w:rsid w:val="002F036E"/>
    <w:rsid w:val="002F0F07"/>
    <w:rsid w:val="002F5FF5"/>
    <w:rsid w:val="002F6003"/>
    <w:rsid w:val="002F6156"/>
    <w:rsid w:val="002F7F27"/>
    <w:rsid w:val="003002EA"/>
    <w:rsid w:val="0030523C"/>
    <w:rsid w:val="0030562B"/>
    <w:rsid w:val="0030634C"/>
    <w:rsid w:val="00307F8C"/>
    <w:rsid w:val="00310494"/>
    <w:rsid w:val="00311D1B"/>
    <w:rsid w:val="00312313"/>
    <w:rsid w:val="00312859"/>
    <w:rsid w:val="00313D80"/>
    <w:rsid w:val="00316F9B"/>
    <w:rsid w:val="00316F9F"/>
    <w:rsid w:val="003209E6"/>
    <w:rsid w:val="003209FA"/>
    <w:rsid w:val="00322F22"/>
    <w:rsid w:val="0032647D"/>
    <w:rsid w:val="003304AF"/>
    <w:rsid w:val="00331157"/>
    <w:rsid w:val="00331517"/>
    <w:rsid w:val="00337C59"/>
    <w:rsid w:val="00343168"/>
    <w:rsid w:val="003438FC"/>
    <w:rsid w:val="00350553"/>
    <w:rsid w:val="00350AD5"/>
    <w:rsid w:val="003512A8"/>
    <w:rsid w:val="003516C0"/>
    <w:rsid w:val="003557D4"/>
    <w:rsid w:val="00356087"/>
    <w:rsid w:val="003604EB"/>
    <w:rsid w:val="0036214C"/>
    <w:rsid w:val="003626AB"/>
    <w:rsid w:val="0036283E"/>
    <w:rsid w:val="00363368"/>
    <w:rsid w:val="00364B4E"/>
    <w:rsid w:val="00364E33"/>
    <w:rsid w:val="0036635D"/>
    <w:rsid w:val="00371DBD"/>
    <w:rsid w:val="00373921"/>
    <w:rsid w:val="00376A0A"/>
    <w:rsid w:val="00381273"/>
    <w:rsid w:val="00386267"/>
    <w:rsid w:val="00393155"/>
    <w:rsid w:val="00394245"/>
    <w:rsid w:val="00395504"/>
    <w:rsid w:val="003965CC"/>
    <w:rsid w:val="003974BA"/>
    <w:rsid w:val="003A3945"/>
    <w:rsid w:val="003A6C9D"/>
    <w:rsid w:val="003B19E2"/>
    <w:rsid w:val="003B1B18"/>
    <w:rsid w:val="003B2F6B"/>
    <w:rsid w:val="003B3BFB"/>
    <w:rsid w:val="003B3DC2"/>
    <w:rsid w:val="003B5DD8"/>
    <w:rsid w:val="003C0216"/>
    <w:rsid w:val="003C460F"/>
    <w:rsid w:val="003C4A7E"/>
    <w:rsid w:val="003D29F1"/>
    <w:rsid w:val="003D3E69"/>
    <w:rsid w:val="003D46EB"/>
    <w:rsid w:val="003D508C"/>
    <w:rsid w:val="003D6B17"/>
    <w:rsid w:val="003E1E6D"/>
    <w:rsid w:val="003E2DA1"/>
    <w:rsid w:val="003E2FFC"/>
    <w:rsid w:val="003E3A7F"/>
    <w:rsid w:val="003E42C0"/>
    <w:rsid w:val="003E479D"/>
    <w:rsid w:val="003E6D0E"/>
    <w:rsid w:val="003F3231"/>
    <w:rsid w:val="003F4046"/>
    <w:rsid w:val="003F4143"/>
    <w:rsid w:val="003F4171"/>
    <w:rsid w:val="00401B50"/>
    <w:rsid w:val="00402BC1"/>
    <w:rsid w:val="00403563"/>
    <w:rsid w:val="00403B3C"/>
    <w:rsid w:val="00403DDA"/>
    <w:rsid w:val="004064FD"/>
    <w:rsid w:val="0040759D"/>
    <w:rsid w:val="00412D16"/>
    <w:rsid w:val="004160C7"/>
    <w:rsid w:val="00416229"/>
    <w:rsid w:val="00416966"/>
    <w:rsid w:val="00416AA8"/>
    <w:rsid w:val="00424E0D"/>
    <w:rsid w:val="004260A9"/>
    <w:rsid w:val="0042634B"/>
    <w:rsid w:val="0042780A"/>
    <w:rsid w:val="00430736"/>
    <w:rsid w:val="00431E08"/>
    <w:rsid w:val="00443959"/>
    <w:rsid w:val="00445421"/>
    <w:rsid w:val="00446144"/>
    <w:rsid w:val="00447322"/>
    <w:rsid w:val="00450F11"/>
    <w:rsid w:val="004511EE"/>
    <w:rsid w:val="00451FDA"/>
    <w:rsid w:val="00456722"/>
    <w:rsid w:val="00457114"/>
    <w:rsid w:val="00460FD2"/>
    <w:rsid w:val="00461588"/>
    <w:rsid w:val="00464A55"/>
    <w:rsid w:val="00472177"/>
    <w:rsid w:val="00473EE4"/>
    <w:rsid w:val="00474E2C"/>
    <w:rsid w:val="00475A24"/>
    <w:rsid w:val="00480BAD"/>
    <w:rsid w:val="00483C1B"/>
    <w:rsid w:val="00484A4B"/>
    <w:rsid w:val="004858FC"/>
    <w:rsid w:val="00490B0C"/>
    <w:rsid w:val="00492797"/>
    <w:rsid w:val="00492F1A"/>
    <w:rsid w:val="004A6908"/>
    <w:rsid w:val="004B04A5"/>
    <w:rsid w:val="004B2482"/>
    <w:rsid w:val="004B3D1D"/>
    <w:rsid w:val="004B4379"/>
    <w:rsid w:val="004B4A13"/>
    <w:rsid w:val="004B63CB"/>
    <w:rsid w:val="004B68B8"/>
    <w:rsid w:val="004B6E2B"/>
    <w:rsid w:val="004C1A63"/>
    <w:rsid w:val="004C1E52"/>
    <w:rsid w:val="004C338B"/>
    <w:rsid w:val="004C4C59"/>
    <w:rsid w:val="004C59D6"/>
    <w:rsid w:val="004C5C72"/>
    <w:rsid w:val="004C6912"/>
    <w:rsid w:val="004C7F4E"/>
    <w:rsid w:val="004D0EA6"/>
    <w:rsid w:val="004D167A"/>
    <w:rsid w:val="004D55E3"/>
    <w:rsid w:val="004D6D07"/>
    <w:rsid w:val="004D7194"/>
    <w:rsid w:val="004D7C27"/>
    <w:rsid w:val="004E6170"/>
    <w:rsid w:val="004F0A64"/>
    <w:rsid w:val="004F0A82"/>
    <w:rsid w:val="004F25CD"/>
    <w:rsid w:val="004F36D9"/>
    <w:rsid w:val="004F3729"/>
    <w:rsid w:val="004F4C53"/>
    <w:rsid w:val="00500899"/>
    <w:rsid w:val="00501446"/>
    <w:rsid w:val="00502536"/>
    <w:rsid w:val="005038A6"/>
    <w:rsid w:val="0050534D"/>
    <w:rsid w:val="005058C6"/>
    <w:rsid w:val="00505D99"/>
    <w:rsid w:val="00507B90"/>
    <w:rsid w:val="0052603D"/>
    <w:rsid w:val="00527DA2"/>
    <w:rsid w:val="005315E7"/>
    <w:rsid w:val="00542507"/>
    <w:rsid w:val="0054614F"/>
    <w:rsid w:val="00547259"/>
    <w:rsid w:val="005503B6"/>
    <w:rsid w:val="005514D2"/>
    <w:rsid w:val="00553090"/>
    <w:rsid w:val="00553841"/>
    <w:rsid w:val="005551B3"/>
    <w:rsid w:val="00555A89"/>
    <w:rsid w:val="00557CE0"/>
    <w:rsid w:val="00561F53"/>
    <w:rsid w:val="0056307B"/>
    <w:rsid w:val="00565018"/>
    <w:rsid w:val="00565BC3"/>
    <w:rsid w:val="00567FEE"/>
    <w:rsid w:val="00571D0C"/>
    <w:rsid w:val="00581F22"/>
    <w:rsid w:val="00581F7D"/>
    <w:rsid w:val="0058453B"/>
    <w:rsid w:val="00586C5F"/>
    <w:rsid w:val="00590462"/>
    <w:rsid w:val="005913FF"/>
    <w:rsid w:val="00597305"/>
    <w:rsid w:val="005979D7"/>
    <w:rsid w:val="00597B0C"/>
    <w:rsid w:val="005A66FC"/>
    <w:rsid w:val="005A6F72"/>
    <w:rsid w:val="005B0CBB"/>
    <w:rsid w:val="005B355A"/>
    <w:rsid w:val="005B47B9"/>
    <w:rsid w:val="005B55F8"/>
    <w:rsid w:val="005C481E"/>
    <w:rsid w:val="005C60EB"/>
    <w:rsid w:val="005C7E23"/>
    <w:rsid w:val="005D29C0"/>
    <w:rsid w:val="005D2C97"/>
    <w:rsid w:val="005D30D5"/>
    <w:rsid w:val="005D4261"/>
    <w:rsid w:val="005D46DE"/>
    <w:rsid w:val="005E0EAF"/>
    <w:rsid w:val="005E0F95"/>
    <w:rsid w:val="005E15AD"/>
    <w:rsid w:val="005E35D2"/>
    <w:rsid w:val="005E4DBD"/>
    <w:rsid w:val="005E4EF1"/>
    <w:rsid w:val="005E67CE"/>
    <w:rsid w:val="005F0895"/>
    <w:rsid w:val="005F0FF7"/>
    <w:rsid w:val="005F1DC7"/>
    <w:rsid w:val="005F4110"/>
    <w:rsid w:val="005F555C"/>
    <w:rsid w:val="005F6184"/>
    <w:rsid w:val="00600B8F"/>
    <w:rsid w:val="00601818"/>
    <w:rsid w:val="00602F44"/>
    <w:rsid w:val="00604B16"/>
    <w:rsid w:val="006059D7"/>
    <w:rsid w:val="00607D88"/>
    <w:rsid w:val="00610FB8"/>
    <w:rsid w:val="0061127A"/>
    <w:rsid w:val="0061477C"/>
    <w:rsid w:val="0061538D"/>
    <w:rsid w:val="00616CC5"/>
    <w:rsid w:val="00623135"/>
    <w:rsid w:val="006237AC"/>
    <w:rsid w:val="006238E7"/>
    <w:rsid w:val="00623AA7"/>
    <w:rsid w:val="00627D40"/>
    <w:rsid w:val="006344FE"/>
    <w:rsid w:val="00641DB4"/>
    <w:rsid w:val="0064511F"/>
    <w:rsid w:val="00651DE2"/>
    <w:rsid w:val="00652144"/>
    <w:rsid w:val="006553DF"/>
    <w:rsid w:val="006556B6"/>
    <w:rsid w:val="006560D2"/>
    <w:rsid w:val="0066069D"/>
    <w:rsid w:val="00663269"/>
    <w:rsid w:val="00666E9A"/>
    <w:rsid w:val="00667BF3"/>
    <w:rsid w:val="006725F3"/>
    <w:rsid w:val="00677CBD"/>
    <w:rsid w:val="00677E38"/>
    <w:rsid w:val="006819EA"/>
    <w:rsid w:val="00682B47"/>
    <w:rsid w:val="00682E40"/>
    <w:rsid w:val="00690A84"/>
    <w:rsid w:val="006935D0"/>
    <w:rsid w:val="006B1A80"/>
    <w:rsid w:val="006B343C"/>
    <w:rsid w:val="006B463E"/>
    <w:rsid w:val="006B4B7B"/>
    <w:rsid w:val="006B508B"/>
    <w:rsid w:val="006C550A"/>
    <w:rsid w:val="006C6C4C"/>
    <w:rsid w:val="006C7CF3"/>
    <w:rsid w:val="006D327F"/>
    <w:rsid w:val="006D375D"/>
    <w:rsid w:val="006D56ED"/>
    <w:rsid w:val="006D57AF"/>
    <w:rsid w:val="006D6907"/>
    <w:rsid w:val="006D7AA1"/>
    <w:rsid w:val="006D7D46"/>
    <w:rsid w:val="006F45D6"/>
    <w:rsid w:val="0070013E"/>
    <w:rsid w:val="00700601"/>
    <w:rsid w:val="00700E86"/>
    <w:rsid w:val="007034CA"/>
    <w:rsid w:val="00705564"/>
    <w:rsid w:val="00713C22"/>
    <w:rsid w:val="00713FDD"/>
    <w:rsid w:val="00716431"/>
    <w:rsid w:val="00716968"/>
    <w:rsid w:val="007228D2"/>
    <w:rsid w:val="00722B97"/>
    <w:rsid w:val="00725C04"/>
    <w:rsid w:val="007315AB"/>
    <w:rsid w:val="00733C62"/>
    <w:rsid w:val="00734A0C"/>
    <w:rsid w:val="007417B6"/>
    <w:rsid w:val="00745006"/>
    <w:rsid w:val="00750C73"/>
    <w:rsid w:val="007515B6"/>
    <w:rsid w:val="0075319E"/>
    <w:rsid w:val="00753766"/>
    <w:rsid w:val="0076153B"/>
    <w:rsid w:val="00763EE7"/>
    <w:rsid w:val="00764F09"/>
    <w:rsid w:val="00765600"/>
    <w:rsid w:val="0076583F"/>
    <w:rsid w:val="0077040A"/>
    <w:rsid w:val="00770868"/>
    <w:rsid w:val="0077095D"/>
    <w:rsid w:val="00770C51"/>
    <w:rsid w:val="00772568"/>
    <w:rsid w:val="00773BC6"/>
    <w:rsid w:val="00774A87"/>
    <w:rsid w:val="0077670D"/>
    <w:rsid w:val="00781FD7"/>
    <w:rsid w:val="00782BB5"/>
    <w:rsid w:val="00791E4A"/>
    <w:rsid w:val="007936A7"/>
    <w:rsid w:val="0079396A"/>
    <w:rsid w:val="007A660E"/>
    <w:rsid w:val="007A6661"/>
    <w:rsid w:val="007A7CD2"/>
    <w:rsid w:val="007B239E"/>
    <w:rsid w:val="007B2BA2"/>
    <w:rsid w:val="007B2E1B"/>
    <w:rsid w:val="007B324F"/>
    <w:rsid w:val="007C0A6A"/>
    <w:rsid w:val="007C1165"/>
    <w:rsid w:val="007C1EFC"/>
    <w:rsid w:val="007C6AB0"/>
    <w:rsid w:val="007D0FF2"/>
    <w:rsid w:val="007D1004"/>
    <w:rsid w:val="007D40FC"/>
    <w:rsid w:val="007D4B2D"/>
    <w:rsid w:val="007D4D37"/>
    <w:rsid w:val="007E133C"/>
    <w:rsid w:val="007E1A69"/>
    <w:rsid w:val="007E26D3"/>
    <w:rsid w:val="007E2D53"/>
    <w:rsid w:val="007E7E3A"/>
    <w:rsid w:val="007F05C2"/>
    <w:rsid w:val="007F2A1B"/>
    <w:rsid w:val="007F6CE0"/>
    <w:rsid w:val="0080166B"/>
    <w:rsid w:val="00801861"/>
    <w:rsid w:val="0080188D"/>
    <w:rsid w:val="00804E57"/>
    <w:rsid w:val="00805D66"/>
    <w:rsid w:val="00805ED7"/>
    <w:rsid w:val="008062F2"/>
    <w:rsid w:val="00806CAF"/>
    <w:rsid w:val="00810AFA"/>
    <w:rsid w:val="008117E5"/>
    <w:rsid w:val="008143A5"/>
    <w:rsid w:val="00814916"/>
    <w:rsid w:val="00815B83"/>
    <w:rsid w:val="008205DF"/>
    <w:rsid w:val="00820E0A"/>
    <w:rsid w:val="008229BE"/>
    <w:rsid w:val="0082340C"/>
    <w:rsid w:val="00823DC0"/>
    <w:rsid w:val="00832F69"/>
    <w:rsid w:val="00837F93"/>
    <w:rsid w:val="008404DF"/>
    <w:rsid w:val="00841DE4"/>
    <w:rsid w:val="00843E69"/>
    <w:rsid w:val="008452FC"/>
    <w:rsid w:val="00850821"/>
    <w:rsid w:val="00851DA7"/>
    <w:rsid w:val="008520B0"/>
    <w:rsid w:val="00853858"/>
    <w:rsid w:val="0086033E"/>
    <w:rsid w:val="00861185"/>
    <w:rsid w:val="00861A98"/>
    <w:rsid w:val="00870FED"/>
    <w:rsid w:val="00875805"/>
    <w:rsid w:val="00881EFF"/>
    <w:rsid w:val="008863C3"/>
    <w:rsid w:val="00886EDE"/>
    <w:rsid w:val="00887286"/>
    <w:rsid w:val="00894CF5"/>
    <w:rsid w:val="0089580A"/>
    <w:rsid w:val="008A1B49"/>
    <w:rsid w:val="008A29C9"/>
    <w:rsid w:val="008A2B1F"/>
    <w:rsid w:val="008A464E"/>
    <w:rsid w:val="008A5EDE"/>
    <w:rsid w:val="008A7EFE"/>
    <w:rsid w:val="008B49F3"/>
    <w:rsid w:val="008B51E9"/>
    <w:rsid w:val="008B6834"/>
    <w:rsid w:val="008B7CD7"/>
    <w:rsid w:val="008B7E86"/>
    <w:rsid w:val="008C05A6"/>
    <w:rsid w:val="008C243D"/>
    <w:rsid w:val="008C4899"/>
    <w:rsid w:val="008C62CE"/>
    <w:rsid w:val="008C6DDF"/>
    <w:rsid w:val="008D0AA8"/>
    <w:rsid w:val="008D0E3F"/>
    <w:rsid w:val="008D17D3"/>
    <w:rsid w:val="008D2A1C"/>
    <w:rsid w:val="008D38E4"/>
    <w:rsid w:val="008D3CFE"/>
    <w:rsid w:val="008D7FC9"/>
    <w:rsid w:val="008E2741"/>
    <w:rsid w:val="008E35D5"/>
    <w:rsid w:val="008E39FE"/>
    <w:rsid w:val="008E3E33"/>
    <w:rsid w:val="008E56BB"/>
    <w:rsid w:val="008E5806"/>
    <w:rsid w:val="008E7644"/>
    <w:rsid w:val="008F0040"/>
    <w:rsid w:val="008F569E"/>
    <w:rsid w:val="00900759"/>
    <w:rsid w:val="0090081D"/>
    <w:rsid w:val="00901D0D"/>
    <w:rsid w:val="009023BD"/>
    <w:rsid w:val="009036FE"/>
    <w:rsid w:val="00903A50"/>
    <w:rsid w:val="009040B3"/>
    <w:rsid w:val="00904C67"/>
    <w:rsid w:val="009155AE"/>
    <w:rsid w:val="00916653"/>
    <w:rsid w:val="00916B06"/>
    <w:rsid w:val="00916E59"/>
    <w:rsid w:val="00923093"/>
    <w:rsid w:val="009243B2"/>
    <w:rsid w:val="00933B6F"/>
    <w:rsid w:val="00934B99"/>
    <w:rsid w:val="00936120"/>
    <w:rsid w:val="00936512"/>
    <w:rsid w:val="00937E42"/>
    <w:rsid w:val="00945836"/>
    <w:rsid w:val="0094595D"/>
    <w:rsid w:val="00950EAA"/>
    <w:rsid w:val="009516C7"/>
    <w:rsid w:val="00954AD6"/>
    <w:rsid w:val="00954C33"/>
    <w:rsid w:val="0095610E"/>
    <w:rsid w:val="009574C2"/>
    <w:rsid w:val="00957673"/>
    <w:rsid w:val="0096146B"/>
    <w:rsid w:val="00962DAE"/>
    <w:rsid w:val="00963B97"/>
    <w:rsid w:val="00965BF3"/>
    <w:rsid w:val="0096707A"/>
    <w:rsid w:val="0097294F"/>
    <w:rsid w:val="009775D5"/>
    <w:rsid w:val="0098100D"/>
    <w:rsid w:val="00982915"/>
    <w:rsid w:val="00982AAF"/>
    <w:rsid w:val="00983237"/>
    <w:rsid w:val="00987436"/>
    <w:rsid w:val="00987B8C"/>
    <w:rsid w:val="00992B73"/>
    <w:rsid w:val="00993267"/>
    <w:rsid w:val="00995BBD"/>
    <w:rsid w:val="0099697F"/>
    <w:rsid w:val="009A0738"/>
    <w:rsid w:val="009A1C3D"/>
    <w:rsid w:val="009A1EF1"/>
    <w:rsid w:val="009A2785"/>
    <w:rsid w:val="009B4BB3"/>
    <w:rsid w:val="009C22B7"/>
    <w:rsid w:val="009C37FC"/>
    <w:rsid w:val="009C4121"/>
    <w:rsid w:val="009C5BE1"/>
    <w:rsid w:val="009C5C7C"/>
    <w:rsid w:val="009C5CC6"/>
    <w:rsid w:val="009D1DFB"/>
    <w:rsid w:val="009D26DC"/>
    <w:rsid w:val="009D280F"/>
    <w:rsid w:val="009D3C2B"/>
    <w:rsid w:val="009D49D8"/>
    <w:rsid w:val="009E0A5E"/>
    <w:rsid w:val="009E2DAA"/>
    <w:rsid w:val="009E3495"/>
    <w:rsid w:val="009E3569"/>
    <w:rsid w:val="009E558C"/>
    <w:rsid w:val="009E5E98"/>
    <w:rsid w:val="009F338C"/>
    <w:rsid w:val="00A01B2E"/>
    <w:rsid w:val="00A03513"/>
    <w:rsid w:val="00A069C6"/>
    <w:rsid w:val="00A1196E"/>
    <w:rsid w:val="00A12A02"/>
    <w:rsid w:val="00A12B9A"/>
    <w:rsid w:val="00A13554"/>
    <w:rsid w:val="00A15337"/>
    <w:rsid w:val="00A170E8"/>
    <w:rsid w:val="00A173BF"/>
    <w:rsid w:val="00A22860"/>
    <w:rsid w:val="00A22A32"/>
    <w:rsid w:val="00A24659"/>
    <w:rsid w:val="00A254E7"/>
    <w:rsid w:val="00A25917"/>
    <w:rsid w:val="00A30A78"/>
    <w:rsid w:val="00A30EDF"/>
    <w:rsid w:val="00A36428"/>
    <w:rsid w:val="00A37156"/>
    <w:rsid w:val="00A40ED7"/>
    <w:rsid w:val="00A41063"/>
    <w:rsid w:val="00A416B7"/>
    <w:rsid w:val="00A41D46"/>
    <w:rsid w:val="00A43FAC"/>
    <w:rsid w:val="00A45684"/>
    <w:rsid w:val="00A46F14"/>
    <w:rsid w:val="00A47044"/>
    <w:rsid w:val="00A475C0"/>
    <w:rsid w:val="00A60E9C"/>
    <w:rsid w:val="00A65033"/>
    <w:rsid w:val="00A751A0"/>
    <w:rsid w:val="00A7635E"/>
    <w:rsid w:val="00A809FC"/>
    <w:rsid w:val="00A813D2"/>
    <w:rsid w:val="00A86288"/>
    <w:rsid w:val="00A87DB6"/>
    <w:rsid w:val="00A903AC"/>
    <w:rsid w:val="00A904FF"/>
    <w:rsid w:val="00A90798"/>
    <w:rsid w:val="00A9156E"/>
    <w:rsid w:val="00A91BDD"/>
    <w:rsid w:val="00A95AD0"/>
    <w:rsid w:val="00A95BD9"/>
    <w:rsid w:val="00A95C74"/>
    <w:rsid w:val="00A95D5A"/>
    <w:rsid w:val="00A96317"/>
    <w:rsid w:val="00A97B66"/>
    <w:rsid w:val="00AA0BC7"/>
    <w:rsid w:val="00AA1778"/>
    <w:rsid w:val="00AA6B06"/>
    <w:rsid w:val="00AA723B"/>
    <w:rsid w:val="00AA7905"/>
    <w:rsid w:val="00AB08FF"/>
    <w:rsid w:val="00AB098F"/>
    <w:rsid w:val="00AB1F9A"/>
    <w:rsid w:val="00AB50E5"/>
    <w:rsid w:val="00AB59B3"/>
    <w:rsid w:val="00AC1282"/>
    <w:rsid w:val="00AC285F"/>
    <w:rsid w:val="00AC3616"/>
    <w:rsid w:val="00AC659B"/>
    <w:rsid w:val="00AC6AF5"/>
    <w:rsid w:val="00AC75FA"/>
    <w:rsid w:val="00AC7CF0"/>
    <w:rsid w:val="00AD3CB4"/>
    <w:rsid w:val="00AD45E6"/>
    <w:rsid w:val="00AE2689"/>
    <w:rsid w:val="00AE7C5B"/>
    <w:rsid w:val="00AF2F37"/>
    <w:rsid w:val="00AF5E37"/>
    <w:rsid w:val="00B01594"/>
    <w:rsid w:val="00B04BBF"/>
    <w:rsid w:val="00B050CA"/>
    <w:rsid w:val="00B062B6"/>
    <w:rsid w:val="00B06E21"/>
    <w:rsid w:val="00B07C45"/>
    <w:rsid w:val="00B07EC1"/>
    <w:rsid w:val="00B111C2"/>
    <w:rsid w:val="00B17B26"/>
    <w:rsid w:val="00B22AB8"/>
    <w:rsid w:val="00B235C3"/>
    <w:rsid w:val="00B23DFA"/>
    <w:rsid w:val="00B263E3"/>
    <w:rsid w:val="00B27871"/>
    <w:rsid w:val="00B27BCA"/>
    <w:rsid w:val="00B51E9A"/>
    <w:rsid w:val="00B521DA"/>
    <w:rsid w:val="00B52801"/>
    <w:rsid w:val="00B54D7E"/>
    <w:rsid w:val="00B573D4"/>
    <w:rsid w:val="00B5765A"/>
    <w:rsid w:val="00B60D47"/>
    <w:rsid w:val="00B62132"/>
    <w:rsid w:val="00B6216D"/>
    <w:rsid w:val="00B62B4E"/>
    <w:rsid w:val="00B62F9C"/>
    <w:rsid w:val="00B64711"/>
    <w:rsid w:val="00B662B0"/>
    <w:rsid w:val="00B667FA"/>
    <w:rsid w:val="00B72663"/>
    <w:rsid w:val="00B74D0D"/>
    <w:rsid w:val="00B77E88"/>
    <w:rsid w:val="00B93A27"/>
    <w:rsid w:val="00B97BC4"/>
    <w:rsid w:val="00BA2326"/>
    <w:rsid w:val="00BA3BE3"/>
    <w:rsid w:val="00BA551C"/>
    <w:rsid w:val="00BB5F58"/>
    <w:rsid w:val="00BC10D2"/>
    <w:rsid w:val="00BC32C0"/>
    <w:rsid w:val="00BC3AD2"/>
    <w:rsid w:val="00BC6E92"/>
    <w:rsid w:val="00BD2208"/>
    <w:rsid w:val="00BD2868"/>
    <w:rsid w:val="00BD44E7"/>
    <w:rsid w:val="00BD5DE8"/>
    <w:rsid w:val="00BE04BA"/>
    <w:rsid w:val="00BE0979"/>
    <w:rsid w:val="00BE3E9F"/>
    <w:rsid w:val="00BE618B"/>
    <w:rsid w:val="00BF0094"/>
    <w:rsid w:val="00BF24F5"/>
    <w:rsid w:val="00BF457B"/>
    <w:rsid w:val="00BF4F01"/>
    <w:rsid w:val="00BF7860"/>
    <w:rsid w:val="00C033A2"/>
    <w:rsid w:val="00C0382D"/>
    <w:rsid w:val="00C04534"/>
    <w:rsid w:val="00C051E1"/>
    <w:rsid w:val="00C066E3"/>
    <w:rsid w:val="00C06AE2"/>
    <w:rsid w:val="00C07C74"/>
    <w:rsid w:val="00C157DB"/>
    <w:rsid w:val="00C15C72"/>
    <w:rsid w:val="00C21C97"/>
    <w:rsid w:val="00C253A7"/>
    <w:rsid w:val="00C2660F"/>
    <w:rsid w:val="00C26739"/>
    <w:rsid w:val="00C35CFE"/>
    <w:rsid w:val="00C36468"/>
    <w:rsid w:val="00C367A8"/>
    <w:rsid w:val="00C401F7"/>
    <w:rsid w:val="00C40A8D"/>
    <w:rsid w:val="00C40C4F"/>
    <w:rsid w:val="00C4230F"/>
    <w:rsid w:val="00C475E9"/>
    <w:rsid w:val="00C51181"/>
    <w:rsid w:val="00C51840"/>
    <w:rsid w:val="00C54087"/>
    <w:rsid w:val="00C556E6"/>
    <w:rsid w:val="00C557B9"/>
    <w:rsid w:val="00C65312"/>
    <w:rsid w:val="00C66347"/>
    <w:rsid w:val="00C66DF2"/>
    <w:rsid w:val="00C67B4D"/>
    <w:rsid w:val="00C722C7"/>
    <w:rsid w:val="00C75EAE"/>
    <w:rsid w:val="00C80717"/>
    <w:rsid w:val="00C81DD9"/>
    <w:rsid w:val="00C823C7"/>
    <w:rsid w:val="00C829B8"/>
    <w:rsid w:val="00C85965"/>
    <w:rsid w:val="00C92938"/>
    <w:rsid w:val="00C9323F"/>
    <w:rsid w:val="00C93673"/>
    <w:rsid w:val="00C93A33"/>
    <w:rsid w:val="00C95E96"/>
    <w:rsid w:val="00CA3C98"/>
    <w:rsid w:val="00CA7F67"/>
    <w:rsid w:val="00CB075C"/>
    <w:rsid w:val="00CB126B"/>
    <w:rsid w:val="00CC1250"/>
    <w:rsid w:val="00CC35BC"/>
    <w:rsid w:val="00CC7AA4"/>
    <w:rsid w:val="00CD19D0"/>
    <w:rsid w:val="00CD2AD7"/>
    <w:rsid w:val="00CD318F"/>
    <w:rsid w:val="00CD4C9B"/>
    <w:rsid w:val="00CD4E0A"/>
    <w:rsid w:val="00CD61CF"/>
    <w:rsid w:val="00CD6287"/>
    <w:rsid w:val="00CE297D"/>
    <w:rsid w:val="00CE34BC"/>
    <w:rsid w:val="00CE3957"/>
    <w:rsid w:val="00CF3699"/>
    <w:rsid w:val="00D010CF"/>
    <w:rsid w:val="00D03272"/>
    <w:rsid w:val="00D052D4"/>
    <w:rsid w:val="00D0663C"/>
    <w:rsid w:val="00D14B17"/>
    <w:rsid w:val="00D1555D"/>
    <w:rsid w:val="00D1557A"/>
    <w:rsid w:val="00D15F7C"/>
    <w:rsid w:val="00D1680C"/>
    <w:rsid w:val="00D16C6B"/>
    <w:rsid w:val="00D17B20"/>
    <w:rsid w:val="00D22DB1"/>
    <w:rsid w:val="00D22EFA"/>
    <w:rsid w:val="00D24E7E"/>
    <w:rsid w:val="00D258A0"/>
    <w:rsid w:val="00D27B10"/>
    <w:rsid w:val="00D3188F"/>
    <w:rsid w:val="00D31CD0"/>
    <w:rsid w:val="00D32040"/>
    <w:rsid w:val="00D3289C"/>
    <w:rsid w:val="00D34211"/>
    <w:rsid w:val="00D348F5"/>
    <w:rsid w:val="00D4309E"/>
    <w:rsid w:val="00D44408"/>
    <w:rsid w:val="00D468A7"/>
    <w:rsid w:val="00D47C19"/>
    <w:rsid w:val="00D53605"/>
    <w:rsid w:val="00D53EE8"/>
    <w:rsid w:val="00D5453D"/>
    <w:rsid w:val="00D5517F"/>
    <w:rsid w:val="00D56621"/>
    <w:rsid w:val="00D574F7"/>
    <w:rsid w:val="00D621BB"/>
    <w:rsid w:val="00D63E50"/>
    <w:rsid w:val="00D65797"/>
    <w:rsid w:val="00D65E9D"/>
    <w:rsid w:val="00D71646"/>
    <w:rsid w:val="00D71EC6"/>
    <w:rsid w:val="00D72D41"/>
    <w:rsid w:val="00D77488"/>
    <w:rsid w:val="00D7798E"/>
    <w:rsid w:val="00D8130F"/>
    <w:rsid w:val="00D829A9"/>
    <w:rsid w:val="00D83157"/>
    <w:rsid w:val="00D85FA6"/>
    <w:rsid w:val="00D8621D"/>
    <w:rsid w:val="00D87CCB"/>
    <w:rsid w:val="00D9037B"/>
    <w:rsid w:val="00D90765"/>
    <w:rsid w:val="00D90C4F"/>
    <w:rsid w:val="00D9144F"/>
    <w:rsid w:val="00D91D8D"/>
    <w:rsid w:val="00D92C99"/>
    <w:rsid w:val="00D94EAF"/>
    <w:rsid w:val="00D97109"/>
    <w:rsid w:val="00DA03FA"/>
    <w:rsid w:val="00DA0D6E"/>
    <w:rsid w:val="00DA1921"/>
    <w:rsid w:val="00DA2343"/>
    <w:rsid w:val="00DA4E64"/>
    <w:rsid w:val="00DA5CAF"/>
    <w:rsid w:val="00DA62F7"/>
    <w:rsid w:val="00DA63A1"/>
    <w:rsid w:val="00DA7B6F"/>
    <w:rsid w:val="00DB194F"/>
    <w:rsid w:val="00DB1D46"/>
    <w:rsid w:val="00DB1E3B"/>
    <w:rsid w:val="00DB27A8"/>
    <w:rsid w:val="00DB3B8A"/>
    <w:rsid w:val="00DC03BF"/>
    <w:rsid w:val="00DC2DAB"/>
    <w:rsid w:val="00DC74CB"/>
    <w:rsid w:val="00DC7B7F"/>
    <w:rsid w:val="00DE15C8"/>
    <w:rsid w:val="00DE206B"/>
    <w:rsid w:val="00DE364E"/>
    <w:rsid w:val="00DE3B06"/>
    <w:rsid w:val="00DE3EF1"/>
    <w:rsid w:val="00DE5846"/>
    <w:rsid w:val="00DE74D5"/>
    <w:rsid w:val="00DF0E03"/>
    <w:rsid w:val="00DF2436"/>
    <w:rsid w:val="00DF27F1"/>
    <w:rsid w:val="00DF2FB0"/>
    <w:rsid w:val="00DF5EBD"/>
    <w:rsid w:val="00E00D0E"/>
    <w:rsid w:val="00E02357"/>
    <w:rsid w:val="00E03F91"/>
    <w:rsid w:val="00E04ACA"/>
    <w:rsid w:val="00E10196"/>
    <w:rsid w:val="00E110CA"/>
    <w:rsid w:val="00E113D8"/>
    <w:rsid w:val="00E1194B"/>
    <w:rsid w:val="00E12CC3"/>
    <w:rsid w:val="00E133D3"/>
    <w:rsid w:val="00E13468"/>
    <w:rsid w:val="00E148E6"/>
    <w:rsid w:val="00E15703"/>
    <w:rsid w:val="00E17784"/>
    <w:rsid w:val="00E20BB8"/>
    <w:rsid w:val="00E20D1E"/>
    <w:rsid w:val="00E21979"/>
    <w:rsid w:val="00E25885"/>
    <w:rsid w:val="00E25ADA"/>
    <w:rsid w:val="00E278D7"/>
    <w:rsid w:val="00E30DBC"/>
    <w:rsid w:val="00E3225B"/>
    <w:rsid w:val="00E349D8"/>
    <w:rsid w:val="00E3668A"/>
    <w:rsid w:val="00E37F8F"/>
    <w:rsid w:val="00E43903"/>
    <w:rsid w:val="00E441EF"/>
    <w:rsid w:val="00E51B72"/>
    <w:rsid w:val="00E52EF3"/>
    <w:rsid w:val="00E55C3E"/>
    <w:rsid w:val="00E56F0C"/>
    <w:rsid w:val="00E5760F"/>
    <w:rsid w:val="00E62BAE"/>
    <w:rsid w:val="00E65480"/>
    <w:rsid w:val="00E702C2"/>
    <w:rsid w:val="00E74BC9"/>
    <w:rsid w:val="00E75FC8"/>
    <w:rsid w:val="00E81C71"/>
    <w:rsid w:val="00E87C01"/>
    <w:rsid w:val="00E87F9F"/>
    <w:rsid w:val="00E91AEA"/>
    <w:rsid w:val="00E91F6E"/>
    <w:rsid w:val="00E9432F"/>
    <w:rsid w:val="00E9441C"/>
    <w:rsid w:val="00E97AAB"/>
    <w:rsid w:val="00EA1504"/>
    <w:rsid w:val="00EA3ED2"/>
    <w:rsid w:val="00EA5623"/>
    <w:rsid w:val="00EB200A"/>
    <w:rsid w:val="00EB4512"/>
    <w:rsid w:val="00EB45B7"/>
    <w:rsid w:val="00EB4981"/>
    <w:rsid w:val="00EB76BC"/>
    <w:rsid w:val="00EB7C66"/>
    <w:rsid w:val="00EC25DD"/>
    <w:rsid w:val="00EC2BFC"/>
    <w:rsid w:val="00EC4290"/>
    <w:rsid w:val="00EC7120"/>
    <w:rsid w:val="00ED0A57"/>
    <w:rsid w:val="00ED55B5"/>
    <w:rsid w:val="00ED56C1"/>
    <w:rsid w:val="00ED57E9"/>
    <w:rsid w:val="00EE03E1"/>
    <w:rsid w:val="00EE1802"/>
    <w:rsid w:val="00EE21B0"/>
    <w:rsid w:val="00EE2C6F"/>
    <w:rsid w:val="00EE31A1"/>
    <w:rsid w:val="00EE3E91"/>
    <w:rsid w:val="00EE6A5B"/>
    <w:rsid w:val="00EE732B"/>
    <w:rsid w:val="00EF06C8"/>
    <w:rsid w:val="00EF3003"/>
    <w:rsid w:val="00EF5483"/>
    <w:rsid w:val="00EF5FE4"/>
    <w:rsid w:val="00EF6B5A"/>
    <w:rsid w:val="00F01B18"/>
    <w:rsid w:val="00F0314A"/>
    <w:rsid w:val="00F03C45"/>
    <w:rsid w:val="00F05C41"/>
    <w:rsid w:val="00F071F2"/>
    <w:rsid w:val="00F07B18"/>
    <w:rsid w:val="00F11425"/>
    <w:rsid w:val="00F120AA"/>
    <w:rsid w:val="00F12186"/>
    <w:rsid w:val="00F140A5"/>
    <w:rsid w:val="00F14108"/>
    <w:rsid w:val="00F14548"/>
    <w:rsid w:val="00F16BF2"/>
    <w:rsid w:val="00F20D07"/>
    <w:rsid w:val="00F21101"/>
    <w:rsid w:val="00F211D2"/>
    <w:rsid w:val="00F22F45"/>
    <w:rsid w:val="00F24CE2"/>
    <w:rsid w:val="00F263CD"/>
    <w:rsid w:val="00F27F42"/>
    <w:rsid w:val="00F324CD"/>
    <w:rsid w:val="00F34578"/>
    <w:rsid w:val="00F35DE9"/>
    <w:rsid w:val="00F367A5"/>
    <w:rsid w:val="00F44222"/>
    <w:rsid w:val="00F44E26"/>
    <w:rsid w:val="00F46051"/>
    <w:rsid w:val="00F5082E"/>
    <w:rsid w:val="00F516DB"/>
    <w:rsid w:val="00F51AE7"/>
    <w:rsid w:val="00F532C0"/>
    <w:rsid w:val="00F54C25"/>
    <w:rsid w:val="00F6057A"/>
    <w:rsid w:val="00F60876"/>
    <w:rsid w:val="00F63A13"/>
    <w:rsid w:val="00F646AE"/>
    <w:rsid w:val="00F64F69"/>
    <w:rsid w:val="00F66108"/>
    <w:rsid w:val="00F66ECA"/>
    <w:rsid w:val="00F6729B"/>
    <w:rsid w:val="00F67430"/>
    <w:rsid w:val="00F71651"/>
    <w:rsid w:val="00F754AC"/>
    <w:rsid w:val="00F76883"/>
    <w:rsid w:val="00F82F63"/>
    <w:rsid w:val="00F831FA"/>
    <w:rsid w:val="00F84A89"/>
    <w:rsid w:val="00F90C8E"/>
    <w:rsid w:val="00F93B58"/>
    <w:rsid w:val="00F971BC"/>
    <w:rsid w:val="00FA1721"/>
    <w:rsid w:val="00FA1B43"/>
    <w:rsid w:val="00FA2C1E"/>
    <w:rsid w:val="00FA639A"/>
    <w:rsid w:val="00FA680C"/>
    <w:rsid w:val="00FA7B32"/>
    <w:rsid w:val="00FB14A1"/>
    <w:rsid w:val="00FB2168"/>
    <w:rsid w:val="00FB2A15"/>
    <w:rsid w:val="00FB2C0B"/>
    <w:rsid w:val="00FB4020"/>
    <w:rsid w:val="00FB5213"/>
    <w:rsid w:val="00FB79CB"/>
    <w:rsid w:val="00FC1B46"/>
    <w:rsid w:val="00FC3A7B"/>
    <w:rsid w:val="00FC5E61"/>
    <w:rsid w:val="00FC6992"/>
    <w:rsid w:val="00FC6EC9"/>
    <w:rsid w:val="00FD017B"/>
    <w:rsid w:val="00FD1E63"/>
    <w:rsid w:val="00FD4AB5"/>
    <w:rsid w:val="00FD5395"/>
    <w:rsid w:val="00FD646C"/>
    <w:rsid w:val="00FD69B2"/>
    <w:rsid w:val="00FD6ACC"/>
    <w:rsid w:val="00FD7A44"/>
    <w:rsid w:val="00FE1113"/>
    <w:rsid w:val="00FE143A"/>
    <w:rsid w:val="00FE167E"/>
    <w:rsid w:val="00FE346B"/>
    <w:rsid w:val="00FE75F4"/>
    <w:rsid w:val="00FF062E"/>
    <w:rsid w:val="00FF194F"/>
    <w:rsid w:val="00FF259D"/>
    <w:rsid w:val="00FF463C"/>
    <w:rsid w:val="00FF53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0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A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7</Pages>
  <Words>27</Words>
  <Characters>154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1141</cp:revision>
  <dcterms:created xsi:type="dcterms:W3CDTF">2011-08-15T10:01:00Z</dcterms:created>
  <dcterms:modified xsi:type="dcterms:W3CDTF">2011-08-16T07:11:00Z</dcterms:modified>
</cp:coreProperties>
</file>